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EC106C" w:rsidRDefault="003B26AF" w:rsidP="000A36FB">
      <w:pPr>
        <w:pStyle w:val="Heading1"/>
        <w:jc w:val="center"/>
        <w:rPr>
          <w:rFonts w:ascii="Trebuchet MS" w:hAnsi="Trebuchet MS"/>
          <w:b w:val="0"/>
          <w:bCs w:val="0"/>
          <w:caps/>
        </w:rPr>
      </w:pPr>
      <w:r w:rsidRPr="00EC106C">
        <w:rPr>
          <w:rFonts w:ascii="Trebuchet MS" w:hAnsi="Trebuchet MS"/>
          <w:caps/>
          <w:szCs w:val="24"/>
        </w:rPr>
        <w:t>EAST SUSSEX COUNTY COUNCI</w:t>
      </w:r>
      <w:r w:rsidRPr="00EC106C">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EC106C">
        <w:rPr>
          <w:rFonts w:ascii="Trebuchet MS" w:hAnsi="Trebuchet MS"/>
          <w:caps/>
          <w:szCs w:val="24"/>
        </w:rPr>
        <w:t>L JOB DESCRIPTION</w:t>
      </w:r>
    </w:p>
    <w:p w14:paraId="00CF1F63" w14:textId="77777777" w:rsidR="0094016E" w:rsidRPr="009106CE" w:rsidRDefault="0094016E" w:rsidP="0094016E">
      <w:pPr>
        <w:pStyle w:val="Heading1"/>
        <w:spacing w:line="276" w:lineRule="auto"/>
        <w:rPr>
          <w:rFonts w:ascii="Trebuchet MS" w:hAnsi="Trebuchet MS"/>
        </w:rPr>
      </w:pPr>
      <w:r w:rsidRPr="009106CE">
        <w:rPr>
          <w:rFonts w:ascii="Trebuchet MS" w:hAnsi="Trebuchet MS"/>
        </w:rPr>
        <w:t>J</w:t>
      </w:r>
      <w:r>
        <w:rPr>
          <w:rFonts w:ascii="Trebuchet MS" w:hAnsi="Trebuchet MS"/>
        </w:rPr>
        <w:t>ob Title</w:t>
      </w:r>
      <w:r w:rsidRPr="009106CE">
        <w:rPr>
          <w:rFonts w:ascii="Trebuchet MS" w:hAnsi="Trebuchet MS"/>
        </w:rPr>
        <w:t>:</w:t>
      </w:r>
      <w:r w:rsidRPr="00555F18">
        <w:rPr>
          <w:rFonts w:ascii="Trebuchet MS" w:hAnsi="Trebuchet MS"/>
          <w:b w:val="0"/>
          <w:bCs w:val="0"/>
        </w:rPr>
        <w:t xml:space="preserve"> </w:t>
      </w:r>
      <w:r w:rsidRPr="00EC106C">
        <w:rPr>
          <w:rFonts w:ascii="Trebuchet MS" w:hAnsi="Trebuchet MS"/>
          <w:b w:val="0"/>
          <w:bCs w:val="0"/>
        </w:rPr>
        <w:t>Deputy Homes Manager</w:t>
      </w:r>
    </w:p>
    <w:p w14:paraId="24F3D390" w14:textId="77777777" w:rsidR="0094016E" w:rsidRPr="009106CE" w:rsidRDefault="0094016E" w:rsidP="0094016E">
      <w:pPr>
        <w:pStyle w:val="Heading1"/>
        <w:spacing w:line="276" w:lineRule="auto"/>
        <w:rPr>
          <w:rFonts w:ascii="Trebuchet MS" w:hAnsi="Trebuchet MS"/>
        </w:rPr>
      </w:pPr>
      <w:r>
        <w:rPr>
          <w:rFonts w:ascii="Trebuchet MS" w:hAnsi="Trebuchet MS"/>
        </w:rPr>
        <w:t>Department</w:t>
      </w:r>
      <w:r w:rsidRPr="009106CE">
        <w:rPr>
          <w:rFonts w:ascii="Trebuchet MS" w:hAnsi="Trebuchet MS"/>
        </w:rPr>
        <w:t>:</w:t>
      </w:r>
      <w:r w:rsidRPr="00555F18">
        <w:rPr>
          <w:rFonts w:ascii="Trebuchet MS" w:hAnsi="Trebuchet MS"/>
          <w:b w:val="0"/>
          <w:bCs w:val="0"/>
        </w:rPr>
        <w:t xml:space="preserve"> </w:t>
      </w:r>
      <w:r>
        <w:rPr>
          <w:rFonts w:ascii="Trebuchet MS" w:hAnsi="Trebuchet MS"/>
          <w:b w:val="0"/>
          <w:bCs w:val="0"/>
        </w:rPr>
        <w:t>Children’s Services</w:t>
      </w:r>
    </w:p>
    <w:p w14:paraId="3907F070" w14:textId="77777777" w:rsidR="0094016E" w:rsidRPr="009106CE" w:rsidRDefault="0094016E" w:rsidP="0094016E">
      <w:pPr>
        <w:pStyle w:val="Heading1"/>
        <w:rPr>
          <w:rFonts w:ascii="Trebuchet MS" w:hAnsi="Trebuchet MS"/>
        </w:rPr>
      </w:pPr>
      <w:r w:rsidRPr="009106CE">
        <w:rPr>
          <w:rFonts w:ascii="Trebuchet MS" w:hAnsi="Trebuchet MS"/>
        </w:rPr>
        <w:t>G</w:t>
      </w:r>
      <w:r>
        <w:rPr>
          <w:rFonts w:ascii="Trebuchet MS" w:hAnsi="Trebuchet MS"/>
        </w:rPr>
        <w:t>rade</w:t>
      </w:r>
      <w:r w:rsidRPr="009106CE">
        <w:rPr>
          <w:rFonts w:ascii="Trebuchet MS" w:hAnsi="Trebuchet MS"/>
        </w:rPr>
        <w:t xml:space="preserve">: </w:t>
      </w:r>
      <w:hyperlink r:id="rId12" w:history="1">
        <w:r w:rsidRPr="00DD27CF">
          <w:rPr>
            <w:rStyle w:val="Hyperlink"/>
            <w:rFonts w:ascii="Trebuchet MS" w:hAnsi="Trebuchet MS"/>
            <w:b w:val="0"/>
            <w:bCs w:val="0"/>
          </w:rPr>
          <w:t>Single Status 10/11</w:t>
        </w:r>
      </w:hyperlink>
    </w:p>
    <w:p w14:paraId="009FD5B7" w14:textId="7472EE37" w:rsidR="0094016E" w:rsidRDefault="0094016E" w:rsidP="0094016E">
      <w:pPr>
        <w:pStyle w:val="Heading1"/>
        <w:spacing w:line="276" w:lineRule="auto"/>
        <w:rPr>
          <w:rFonts w:ascii="Trebuchet MS" w:hAnsi="Trebuchet MS"/>
        </w:rPr>
      </w:pPr>
      <w:r>
        <w:rPr>
          <w:rFonts w:ascii="Trebuchet MS" w:hAnsi="Trebuchet MS"/>
        </w:rPr>
        <w:t>Responsible to</w:t>
      </w:r>
      <w:r w:rsidRPr="009106CE">
        <w:rPr>
          <w:rFonts w:ascii="Trebuchet MS" w:hAnsi="Trebuchet MS"/>
        </w:rPr>
        <w:t>:</w:t>
      </w:r>
      <w:r w:rsidRPr="00555F18">
        <w:rPr>
          <w:rFonts w:ascii="Trebuchet MS" w:hAnsi="Trebuchet MS"/>
          <w:b w:val="0"/>
          <w:bCs w:val="0"/>
        </w:rPr>
        <w:t xml:space="preserve"> </w:t>
      </w:r>
      <w:r w:rsidRPr="00EC106C">
        <w:rPr>
          <w:rFonts w:ascii="Trebuchet MS" w:hAnsi="Trebuchet MS"/>
          <w:b w:val="0"/>
          <w:bCs w:val="0"/>
        </w:rPr>
        <w:t>Manager/Registered Homes Manager</w:t>
      </w:r>
      <w:r w:rsidR="008F287E">
        <w:rPr>
          <w:rFonts w:ascii="Trebuchet MS" w:hAnsi="Trebuchet MS"/>
          <w:b w:val="0"/>
          <w:bCs w:val="0"/>
        </w:rPr>
        <w:t xml:space="preserve"> (RHM)</w:t>
      </w:r>
    </w:p>
    <w:p w14:paraId="37D647D7" w14:textId="77777777" w:rsidR="003B26AF" w:rsidRPr="00EC106C" w:rsidRDefault="003B26AF" w:rsidP="00EE4793">
      <w:pPr>
        <w:pStyle w:val="Heading1"/>
        <w:rPr>
          <w:rFonts w:ascii="Trebuchet MS" w:hAnsi="Trebuchet MS"/>
        </w:rPr>
      </w:pPr>
      <w:r w:rsidRPr="00EC106C">
        <w:rPr>
          <w:rFonts w:ascii="Trebuchet MS" w:hAnsi="Trebuchet MS"/>
        </w:rPr>
        <w:t>Purpose of the Role:</w:t>
      </w:r>
    </w:p>
    <w:p w14:paraId="420DE9C4" w14:textId="5A453562" w:rsidR="00FD0716" w:rsidRDefault="00FA73D9" w:rsidP="00FD0716">
      <w:pPr>
        <w:spacing w:after="200" w:line="360" w:lineRule="auto"/>
        <w:rPr>
          <w:rFonts w:ascii="Trebuchet MS" w:hAnsi="Trebuchet MS" w:cs="Arial"/>
        </w:rPr>
      </w:pPr>
      <w:r w:rsidRPr="00EC106C">
        <w:rPr>
          <w:rFonts w:ascii="Trebuchet MS" w:hAnsi="Trebuchet MS" w:cs="Arial"/>
        </w:rPr>
        <w:t>To support the Registered Homes Manager in the day to day running of the residential home and the effective deployment, management, training and supervision of staff within the team; and to deputise for the RHM in their absence.  Lead responsibility to ensure best practice and outcomes for the young people in your care which will include regular presence on shift and some weekend working.</w:t>
      </w:r>
    </w:p>
    <w:p w14:paraId="37DFEEA7" w14:textId="5AC2627B" w:rsidR="00163B73" w:rsidRPr="00803659" w:rsidRDefault="00163B73" w:rsidP="00FD0716">
      <w:pPr>
        <w:spacing w:after="200" w:line="360" w:lineRule="auto"/>
        <w:rPr>
          <w:rFonts w:ascii="Trebuchet MS" w:hAnsi="Trebuchet MS" w:cs="Arial"/>
        </w:rPr>
      </w:pPr>
      <w:r>
        <w:rPr>
          <w:rFonts w:ascii="Trebuchet MS" w:hAnsi="Trebuchet MS" w:cs="Arial"/>
        </w:rPr>
        <w:t xml:space="preserve">We </w:t>
      </w:r>
      <w:r w:rsidRPr="00803659">
        <w:rPr>
          <w:rFonts w:ascii="Trebuchet MS" w:hAnsi="Trebuchet MS" w:cs="Arial"/>
        </w:rPr>
        <w:t>ensure that children and young people are offered the same opportunities as their peers, and the team promote opportunities for children and young people to reach their full potential, including wherever possible to learn independence skills</w:t>
      </w:r>
      <w:r>
        <w:rPr>
          <w:rFonts w:ascii="Trebuchet MS" w:hAnsi="Trebuchet MS" w:cs="Arial"/>
        </w:rPr>
        <w:t>.</w:t>
      </w:r>
    </w:p>
    <w:p w14:paraId="29D9A747" w14:textId="77777777" w:rsidR="00301407" w:rsidRDefault="00163B73" w:rsidP="00301407">
      <w:pPr>
        <w:spacing w:after="200" w:line="360" w:lineRule="auto"/>
        <w:rPr>
          <w:rFonts w:ascii="Trebuchet MS" w:hAnsi="Trebuchet MS" w:cs="Arial"/>
        </w:rPr>
      </w:pPr>
      <w:r w:rsidRPr="00163B73">
        <w:rPr>
          <w:rFonts w:ascii="Trebuchet MS" w:hAnsi="Trebuchet MS" w:cs="Arial"/>
        </w:rPr>
        <w:t>The underlying ethos is that every child is treated as an individual with dignity and respect, supporting children and young people to achieve positive outcomes. Children and young people are supported to maintain strong links to family where appropriate, and we support our children and young people to attend local schools</w:t>
      </w:r>
      <w:r>
        <w:rPr>
          <w:rFonts w:ascii="Trebuchet MS" w:hAnsi="Trebuchet MS" w:cs="Arial"/>
        </w:rPr>
        <w:t xml:space="preserve">, </w:t>
      </w:r>
      <w:r w:rsidRPr="00242844">
        <w:rPr>
          <w:rFonts w:ascii="Trebuchet MS" w:hAnsi="Trebuchet MS" w:cs="Arial"/>
        </w:rPr>
        <w:t>improving young peoples’ outcomes in relation to their health (physical and mental), education, employment, social and transition to adulthood.</w:t>
      </w:r>
    </w:p>
    <w:p w14:paraId="73E56741" w14:textId="77777777" w:rsidR="00F47504" w:rsidRDefault="00F47504" w:rsidP="00F47504">
      <w:pPr>
        <w:spacing w:after="200" w:line="360" w:lineRule="auto"/>
        <w:rPr>
          <w:rFonts w:ascii="Trebuchet MS" w:hAnsi="Trebuchet MS" w:cs="Arial"/>
        </w:rPr>
      </w:pPr>
      <w:bookmarkStart w:id="0" w:name="_Hlk149644652"/>
      <w:r w:rsidRPr="00803659">
        <w:rPr>
          <w:rFonts w:ascii="Trebuchet MS" w:hAnsi="Trebuchet MS" w:cs="Arial"/>
        </w:rPr>
        <w:t>Participate in a working rota designed to meet the needs of the service and contribute to positive working relationships within the team. Undertake sleeping-in duties on a rota basis</w:t>
      </w:r>
      <w:r>
        <w:rPr>
          <w:rFonts w:ascii="Trebuchet MS" w:hAnsi="Trebuchet MS" w:cs="Arial"/>
        </w:rPr>
        <w:t>, w</w:t>
      </w:r>
      <w:r w:rsidRPr="00803659">
        <w:rPr>
          <w:rFonts w:ascii="Trebuchet MS" w:hAnsi="Trebuchet MS" w:cs="Arial"/>
        </w:rPr>
        <w:t>ork across settings, including other residential units as required</w:t>
      </w:r>
      <w:r>
        <w:rPr>
          <w:rFonts w:ascii="Trebuchet MS" w:hAnsi="Trebuchet MS" w:cs="Arial"/>
        </w:rPr>
        <w:t>, p</w:t>
      </w:r>
      <w:r w:rsidRPr="00803659">
        <w:rPr>
          <w:rFonts w:ascii="Trebuchet MS" w:hAnsi="Trebuchet MS" w:cs="Arial"/>
        </w:rPr>
        <w:t>articipate i</w:t>
      </w:r>
      <w:r>
        <w:rPr>
          <w:rFonts w:ascii="Trebuchet MS" w:hAnsi="Trebuchet MS" w:cs="Arial"/>
        </w:rPr>
        <w:t>n</w:t>
      </w:r>
      <w:r w:rsidRPr="00803659">
        <w:rPr>
          <w:rFonts w:ascii="Trebuchet MS" w:hAnsi="Trebuchet MS" w:cs="Arial"/>
        </w:rPr>
        <w:t xml:space="preserve"> an out of hours on call rota to support the residential and community workers. </w:t>
      </w:r>
      <w:bookmarkEnd w:id="0"/>
    </w:p>
    <w:p w14:paraId="69CE7565" w14:textId="7E1C96FF" w:rsidR="003B26AF" w:rsidRPr="00EC106C" w:rsidRDefault="004361C1" w:rsidP="008F0E62">
      <w:pPr>
        <w:pStyle w:val="Heading1"/>
        <w:rPr>
          <w:rFonts w:ascii="Trebuchet MS" w:hAnsi="Trebuchet MS"/>
        </w:rPr>
      </w:pPr>
      <w:r w:rsidRPr="00EC106C">
        <w:rPr>
          <w:rFonts w:ascii="Trebuchet MS" w:hAnsi="Trebuchet MS"/>
        </w:rPr>
        <w:t>Key tasks:</w:t>
      </w:r>
    </w:p>
    <w:p w14:paraId="2205E53E" w14:textId="0F551591" w:rsidR="00301407" w:rsidRDefault="0094016E" w:rsidP="0085195F">
      <w:pPr>
        <w:pStyle w:val="ListParagraph"/>
        <w:numPr>
          <w:ilvl w:val="0"/>
          <w:numId w:val="4"/>
        </w:numPr>
        <w:spacing w:after="200" w:line="360" w:lineRule="auto"/>
        <w:rPr>
          <w:rFonts w:ascii="Trebuchet MS" w:hAnsi="Trebuchet MS" w:cs="Arial"/>
        </w:rPr>
      </w:pPr>
      <w:r>
        <w:rPr>
          <w:rFonts w:ascii="Trebuchet MS" w:hAnsi="Trebuchet MS" w:cs="Arial"/>
        </w:rPr>
        <w:t>C</w:t>
      </w:r>
      <w:r w:rsidR="00FA73D9" w:rsidRPr="00EC106C">
        <w:rPr>
          <w:rFonts w:ascii="Trebuchet MS" w:hAnsi="Trebuchet MS" w:cs="Arial"/>
        </w:rPr>
        <w:t xml:space="preserve">ontribute to the </w:t>
      </w:r>
      <w:r w:rsidR="00DD27CF" w:rsidRPr="00EC106C">
        <w:rPr>
          <w:rFonts w:ascii="Trebuchet MS" w:hAnsi="Trebuchet MS" w:cs="Arial"/>
        </w:rPr>
        <w:t>day-to-day</w:t>
      </w:r>
      <w:r w:rsidR="00FA73D9" w:rsidRPr="00EC106C">
        <w:rPr>
          <w:rFonts w:ascii="Trebuchet MS" w:hAnsi="Trebuchet MS" w:cs="Arial"/>
        </w:rPr>
        <w:t xml:space="preserve"> management of the home in line with the requirements of the Ofsted Inspection Framework, the Children’s Homes </w:t>
      </w:r>
      <w:r w:rsidR="00FC2E3D" w:rsidRPr="00EC106C">
        <w:rPr>
          <w:rFonts w:ascii="Trebuchet MS" w:hAnsi="Trebuchet MS" w:cs="Arial"/>
        </w:rPr>
        <w:t>Regulations</w:t>
      </w:r>
      <w:r w:rsidR="00FA73D9" w:rsidRPr="00EC106C">
        <w:rPr>
          <w:rFonts w:ascii="Trebuchet MS" w:hAnsi="Trebuchet MS" w:cs="Arial"/>
        </w:rPr>
        <w:t xml:space="preserve"> the Quality Standards 2015</w:t>
      </w:r>
      <w:r w:rsidR="00DB1AB2">
        <w:rPr>
          <w:rFonts w:ascii="Trebuchet MS" w:hAnsi="Trebuchet MS" w:cs="Arial"/>
        </w:rPr>
        <w:t xml:space="preserve"> </w:t>
      </w:r>
      <w:bookmarkStart w:id="1" w:name="_Hlk178680682"/>
      <w:r w:rsidR="00E57AAE" w:rsidRPr="009C6422">
        <w:rPr>
          <w:rFonts w:ascii="Trebuchet MS" w:hAnsi="Trebuchet MS" w:cs="Arial"/>
        </w:rPr>
        <w:t>and statutory Looked After Child guidance</w:t>
      </w:r>
      <w:bookmarkEnd w:id="1"/>
      <w:r w:rsidR="00301407">
        <w:rPr>
          <w:rFonts w:ascii="Trebuchet MS" w:hAnsi="Trebuchet MS" w:cs="Arial"/>
        </w:rPr>
        <w:t>.</w:t>
      </w:r>
    </w:p>
    <w:p w14:paraId="6816966F" w14:textId="77777777" w:rsidR="00A65F6B" w:rsidRPr="006865EB" w:rsidRDefault="0094016E" w:rsidP="00A65F6B">
      <w:pPr>
        <w:pStyle w:val="ListParagraph"/>
        <w:numPr>
          <w:ilvl w:val="0"/>
          <w:numId w:val="4"/>
        </w:numPr>
        <w:spacing w:after="200" w:line="360" w:lineRule="auto"/>
        <w:rPr>
          <w:rFonts w:ascii="Trebuchet MS" w:hAnsi="Trebuchet MS" w:cs="Arial"/>
        </w:rPr>
      </w:pPr>
      <w:r w:rsidRPr="00301407">
        <w:rPr>
          <w:rFonts w:ascii="Trebuchet MS" w:hAnsi="Trebuchet MS" w:cs="Arial"/>
        </w:rPr>
        <w:lastRenderedPageBreak/>
        <w:t>R</w:t>
      </w:r>
      <w:r w:rsidR="00FA73D9" w:rsidRPr="00301407">
        <w:rPr>
          <w:rFonts w:ascii="Trebuchet MS" w:hAnsi="Trebuchet MS" w:cs="Arial"/>
        </w:rPr>
        <w:t xml:space="preserve">esponsible for the safeguarding and welfare of the young people in your care as outlined in the above statutory framework. </w:t>
      </w:r>
      <w:bookmarkStart w:id="2" w:name="_Hlk178680695"/>
      <w:r w:rsidR="00A65F6B" w:rsidRPr="006865EB">
        <w:rPr>
          <w:rFonts w:ascii="Trebuchet MS" w:hAnsi="Trebuchet MS" w:cs="Arial"/>
        </w:rPr>
        <w:t>Work positively</w:t>
      </w:r>
      <w:r w:rsidR="00A65F6B">
        <w:rPr>
          <w:rFonts w:ascii="Trebuchet MS" w:hAnsi="Trebuchet MS" w:cs="Arial"/>
        </w:rPr>
        <w:t xml:space="preserve"> to support staff</w:t>
      </w:r>
      <w:r w:rsidR="00A65F6B" w:rsidRPr="006865EB">
        <w:rPr>
          <w:rFonts w:ascii="Trebuchet MS" w:hAnsi="Trebuchet MS" w:cs="Arial"/>
        </w:rPr>
        <w:t xml:space="preserve"> </w:t>
      </w:r>
      <w:r w:rsidR="00A65F6B">
        <w:rPr>
          <w:rFonts w:ascii="Trebuchet MS" w:hAnsi="Trebuchet MS" w:cs="Arial"/>
        </w:rPr>
        <w:t>and have oversight of</w:t>
      </w:r>
      <w:r w:rsidR="00A65F6B" w:rsidRPr="006865EB">
        <w:rPr>
          <w:rFonts w:ascii="Trebuchet MS" w:hAnsi="Trebuchet MS" w:cs="Arial"/>
        </w:rPr>
        <w:t xml:space="preserve"> safeguard</w:t>
      </w:r>
      <w:r w:rsidR="00A65F6B">
        <w:rPr>
          <w:rFonts w:ascii="Trebuchet MS" w:hAnsi="Trebuchet MS" w:cs="Arial"/>
        </w:rPr>
        <w:t>ing</w:t>
      </w:r>
      <w:r w:rsidR="00A65F6B" w:rsidRPr="006865EB">
        <w:rPr>
          <w:rFonts w:ascii="Trebuchet MS" w:hAnsi="Trebuchet MS" w:cs="Arial"/>
        </w:rPr>
        <w:t xml:space="preserve"> children and young people</w:t>
      </w:r>
      <w:r w:rsidR="00A65F6B">
        <w:rPr>
          <w:rFonts w:ascii="Trebuchet MS" w:hAnsi="Trebuchet MS" w:cs="Arial"/>
        </w:rPr>
        <w:t xml:space="preserve"> from harm in</w:t>
      </w:r>
      <w:r w:rsidR="00A65F6B" w:rsidRPr="006865EB">
        <w:rPr>
          <w:rFonts w:ascii="Trebuchet MS" w:hAnsi="Trebuchet MS" w:cs="Arial"/>
        </w:rPr>
        <w:t xml:space="preserve"> addressing issues of emotional, behavioural and psychological difficulty</w:t>
      </w:r>
      <w:r w:rsidR="00A65F6B">
        <w:rPr>
          <w:rFonts w:ascii="Trebuchet MS" w:hAnsi="Trebuchet MS" w:cs="Arial"/>
        </w:rPr>
        <w:t xml:space="preserve"> </w:t>
      </w:r>
      <w:r w:rsidR="00A65F6B" w:rsidRPr="006865EB">
        <w:rPr>
          <w:rFonts w:ascii="Trebuchet MS" w:hAnsi="Trebuchet MS" w:cs="Arial"/>
        </w:rPr>
        <w:t xml:space="preserve">as a result of childhood experiences, poor mental health, domestic abuse, substance misuse, sexual abuse and learning disability. </w:t>
      </w:r>
    </w:p>
    <w:bookmarkEnd w:id="2"/>
    <w:p w14:paraId="3372F2A3" w14:textId="33448D02" w:rsidR="00FA73D9" w:rsidRPr="00301407" w:rsidRDefault="0094016E" w:rsidP="0085195F">
      <w:pPr>
        <w:pStyle w:val="ListParagraph"/>
        <w:numPr>
          <w:ilvl w:val="0"/>
          <w:numId w:val="4"/>
        </w:numPr>
        <w:spacing w:after="200" w:line="360" w:lineRule="auto"/>
        <w:rPr>
          <w:rFonts w:ascii="Trebuchet MS" w:hAnsi="Trebuchet MS" w:cs="Arial"/>
        </w:rPr>
      </w:pPr>
      <w:r w:rsidRPr="00301407">
        <w:rPr>
          <w:rFonts w:ascii="Trebuchet MS" w:hAnsi="Trebuchet MS" w:cs="Arial"/>
        </w:rPr>
        <w:t>A</w:t>
      </w:r>
      <w:r w:rsidR="00FA73D9" w:rsidRPr="00301407">
        <w:rPr>
          <w:rFonts w:ascii="Trebuchet MS" w:hAnsi="Trebuchet MS" w:cs="Arial"/>
        </w:rPr>
        <w:t xml:space="preserve">ssist the Registered Homes Manager in the recruitment and selection of staff in line with </w:t>
      </w:r>
      <w:r w:rsidR="00964A73">
        <w:rPr>
          <w:rFonts w:ascii="Trebuchet MS" w:hAnsi="Trebuchet MS" w:cs="Arial"/>
        </w:rPr>
        <w:t xml:space="preserve">Ofsted </w:t>
      </w:r>
      <w:r w:rsidR="00FA73D9" w:rsidRPr="00301407">
        <w:rPr>
          <w:rFonts w:ascii="Trebuchet MS" w:hAnsi="Trebuchet MS" w:cs="Arial"/>
        </w:rPr>
        <w:t>requirements and East Sussex County Council’s policies and procedures.</w:t>
      </w:r>
    </w:p>
    <w:p w14:paraId="3FC7C8C3" w14:textId="0420A58F" w:rsidR="00301407" w:rsidRDefault="0094016E" w:rsidP="00301407">
      <w:pPr>
        <w:pStyle w:val="ListParagraph"/>
        <w:numPr>
          <w:ilvl w:val="0"/>
          <w:numId w:val="4"/>
        </w:numPr>
        <w:spacing w:after="200" w:line="360" w:lineRule="auto"/>
        <w:rPr>
          <w:rFonts w:ascii="Trebuchet MS" w:hAnsi="Trebuchet MS" w:cs="Arial"/>
        </w:rPr>
      </w:pPr>
      <w:r>
        <w:rPr>
          <w:rFonts w:ascii="Trebuchet MS" w:hAnsi="Trebuchet MS" w:cs="Arial"/>
        </w:rPr>
        <w:t>R</w:t>
      </w:r>
      <w:r w:rsidR="00FA73D9" w:rsidRPr="00EC106C">
        <w:rPr>
          <w:rFonts w:ascii="Trebuchet MS" w:hAnsi="Trebuchet MS" w:cs="Arial"/>
        </w:rPr>
        <w:t xml:space="preserve">esponsible, together with the Registered Homes Manager, for initiating and implementing robust individual childcare plans and risk assessments in order to keep young people safe in line with the overall looked after </w:t>
      </w:r>
      <w:r w:rsidR="00301407" w:rsidRPr="00EC106C">
        <w:rPr>
          <w:rFonts w:ascii="Trebuchet MS" w:hAnsi="Trebuchet MS" w:cs="Arial"/>
        </w:rPr>
        <w:t>childcare</w:t>
      </w:r>
      <w:r w:rsidR="00FA73D9" w:rsidRPr="00EC106C">
        <w:rPr>
          <w:rFonts w:ascii="Trebuchet MS" w:hAnsi="Trebuchet MS" w:cs="Arial"/>
        </w:rPr>
        <w:t xml:space="preserve"> plan for the young person.</w:t>
      </w:r>
    </w:p>
    <w:p w14:paraId="3E59A26C" w14:textId="696416B3" w:rsidR="00FA73D9" w:rsidRPr="00301407" w:rsidRDefault="0094016E" w:rsidP="00301407">
      <w:pPr>
        <w:pStyle w:val="ListParagraph"/>
        <w:numPr>
          <w:ilvl w:val="0"/>
          <w:numId w:val="4"/>
        </w:numPr>
        <w:spacing w:after="200" w:line="360" w:lineRule="auto"/>
        <w:rPr>
          <w:rFonts w:ascii="Trebuchet MS" w:hAnsi="Trebuchet MS" w:cs="Arial"/>
        </w:rPr>
      </w:pPr>
      <w:r w:rsidRPr="00301407">
        <w:rPr>
          <w:rFonts w:ascii="Trebuchet MS" w:hAnsi="Trebuchet MS" w:cs="Arial"/>
        </w:rPr>
        <w:t>L</w:t>
      </w:r>
      <w:r w:rsidR="00FA73D9" w:rsidRPr="00301407">
        <w:rPr>
          <w:rFonts w:ascii="Trebuchet MS" w:hAnsi="Trebuchet MS" w:cs="Arial"/>
        </w:rPr>
        <w:t>ead responsibility for monitoring and improving the quality of services and outcomes by providing high quality staff supervision and appraisals, coaching and mentoring, and to ensure high levels of performance are maintained by all staff.</w:t>
      </w:r>
    </w:p>
    <w:p w14:paraId="426227C8" w14:textId="3527F976" w:rsidR="00FA73D9" w:rsidRPr="00EC106C" w:rsidRDefault="0094016E" w:rsidP="0094016E">
      <w:pPr>
        <w:pStyle w:val="ListParagraph"/>
        <w:numPr>
          <w:ilvl w:val="0"/>
          <w:numId w:val="4"/>
        </w:numPr>
        <w:spacing w:after="200" w:line="360" w:lineRule="auto"/>
        <w:rPr>
          <w:rFonts w:ascii="Trebuchet MS" w:hAnsi="Trebuchet MS" w:cs="Arial"/>
        </w:rPr>
      </w:pPr>
      <w:r>
        <w:rPr>
          <w:rFonts w:ascii="Trebuchet MS" w:hAnsi="Trebuchet MS" w:cs="Arial"/>
        </w:rPr>
        <w:t>S</w:t>
      </w:r>
      <w:r w:rsidR="00FA73D9" w:rsidRPr="00EC106C">
        <w:rPr>
          <w:rFonts w:ascii="Trebuchet MS" w:hAnsi="Trebuchet MS" w:cs="Arial"/>
        </w:rPr>
        <w:t>upport the Registered Homes Manager in ensuring that Ofsted Inspection Framework, Children’s Homes Regulations and Quality Standards 2015 are adhered to.  To contribute to the development of all the home’s policies and procedures, including the Statement of Purpose and the children’s guide.  To monitor the full range of records for Regulation 44 and 45 reports to ensure that they are complete, accurate and up to date, including training programmes for staff.</w:t>
      </w:r>
    </w:p>
    <w:p w14:paraId="048A793E" w14:textId="2E6C3892" w:rsidR="00FA73D9" w:rsidRPr="00EC106C" w:rsidRDefault="0094016E" w:rsidP="0094016E">
      <w:pPr>
        <w:pStyle w:val="ListParagraph"/>
        <w:numPr>
          <w:ilvl w:val="0"/>
          <w:numId w:val="4"/>
        </w:numPr>
        <w:spacing w:after="200" w:line="360" w:lineRule="auto"/>
        <w:rPr>
          <w:rFonts w:ascii="Trebuchet MS" w:hAnsi="Trebuchet MS" w:cs="Arial"/>
        </w:rPr>
      </w:pPr>
      <w:r>
        <w:rPr>
          <w:rFonts w:ascii="Trebuchet MS" w:hAnsi="Trebuchet MS" w:cs="Arial"/>
        </w:rPr>
        <w:t>A</w:t>
      </w:r>
      <w:r w:rsidR="00FA73D9" w:rsidRPr="00EC106C">
        <w:rPr>
          <w:rFonts w:ascii="Trebuchet MS" w:hAnsi="Trebuchet MS" w:cs="Arial"/>
        </w:rPr>
        <w:t>rrange rotas to ensure adequate staffing levels are maintained to support the needs of the home in line with the Children’s Homes Regulations and Quality Standards 2015.  To carry out management on call duties as required to meet the needs of the service.</w:t>
      </w:r>
    </w:p>
    <w:p w14:paraId="4F59F47F" w14:textId="79CB781C" w:rsidR="00FA73D9" w:rsidRPr="00EC106C" w:rsidRDefault="0094016E" w:rsidP="0094016E">
      <w:pPr>
        <w:pStyle w:val="ListParagraph"/>
        <w:numPr>
          <w:ilvl w:val="0"/>
          <w:numId w:val="4"/>
        </w:numPr>
        <w:spacing w:after="200" w:line="360" w:lineRule="auto"/>
        <w:rPr>
          <w:rFonts w:ascii="Trebuchet MS" w:hAnsi="Trebuchet MS" w:cs="Arial"/>
        </w:rPr>
      </w:pPr>
      <w:r>
        <w:rPr>
          <w:rFonts w:ascii="Trebuchet MS" w:hAnsi="Trebuchet MS" w:cs="Arial"/>
        </w:rPr>
        <w:t>C</w:t>
      </w:r>
      <w:r w:rsidR="00FA73D9" w:rsidRPr="00EC106C">
        <w:rPr>
          <w:rFonts w:ascii="Trebuchet MS" w:hAnsi="Trebuchet MS" w:cs="Arial"/>
        </w:rPr>
        <w:t>arry out the role of deputy Controller of Premises and ensure necessary robust risk assessments are carried out by all staff in accordance with departmental Health and Safety procedures and safeguarding children’s policy and practice.</w:t>
      </w:r>
    </w:p>
    <w:p w14:paraId="49059616" w14:textId="69FF0C8E" w:rsidR="00FA73D9" w:rsidRPr="00EC106C" w:rsidRDefault="0094016E" w:rsidP="0094016E">
      <w:pPr>
        <w:pStyle w:val="ListParagraph"/>
        <w:numPr>
          <w:ilvl w:val="0"/>
          <w:numId w:val="4"/>
        </w:numPr>
        <w:spacing w:after="200" w:line="360" w:lineRule="auto"/>
        <w:rPr>
          <w:rFonts w:ascii="Trebuchet MS" w:hAnsi="Trebuchet MS" w:cs="Arial"/>
        </w:rPr>
      </w:pPr>
      <w:r>
        <w:rPr>
          <w:rFonts w:ascii="Trebuchet MS" w:hAnsi="Trebuchet MS" w:cs="Arial"/>
        </w:rPr>
        <w:lastRenderedPageBreak/>
        <w:t>W</w:t>
      </w:r>
      <w:r w:rsidR="00FA73D9" w:rsidRPr="00EC106C">
        <w:rPr>
          <w:rFonts w:ascii="Trebuchet MS" w:hAnsi="Trebuchet MS" w:cs="Arial"/>
        </w:rPr>
        <w:t xml:space="preserve">ork in partnership with children’s social workers, other multi agency childcare professionals, </w:t>
      </w:r>
      <w:r w:rsidR="00CF7210">
        <w:rPr>
          <w:rFonts w:ascii="Trebuchet MS" w:hAnsi="Trebuchet MS" w:cs="Arial"/>
        </w:rPr>
        <w:t>families</w:t>
      </w:r>
      <w:r w:rsidR="00FA73D9" w:rsidRPr="00EC106C">
        <w:rPr>
          <w:rFonts w:ascii="Trebuchet MS" w:hAnsi="Trebuchet MS" w:cs="Arial"/>
        </w:rPr>
        <w:t>, providers of health and social care services and the community to achieve good outcomes for the young people in your care.</w:t>
      </w:r>
    </w:p>
    <w:p w14:paraId="096C236F" w14:textId="309B5333" w:rsidR="00301407" w:rsidRDefault="0094016E" w:rsidP="00EB50E2">
      <w:pPr>
        <w:pStyle w:val="ListParagraph"/>
        <w:numPr>
          <w:ilvl w:val="0"/>
          <w:numId w:val="4"/>
        </w:numPr>
        <w:spacing w:after="200" w:line="360" w:lineRule="auto"/>
        <w:rPr>
          <w:rFonts w:ascii="Trebuchet MS" w:hAnsi="Trebuchet MS" w:cs="Arial"/>
        </w:rPr>
      </w:pPr>
      <w:r>
        <w:rPr>
          <w:rFonts w:ascii="Trebuchet MS" w:hAnsi="Trebuchet MS" w:cs="Arial"/>
        </w:rPr>
        <w:t>O</w:t>
      </w:r>
      <w:r w:rsidR="00FA73D9" w:rsidRPr="00EC106C">
        <w:rPr>
          <w:rFonts w:ascii="Trebuchet MS" w:hAnsi="Trebuchet MS" w:cs="Arial"/>
        </w:rPr>
        <w:t>rganise and co-ordinate services, referrals and case planning including chairing of meetings to provide an appropriate package of care and ensuring</w:t>
      </w:r>
      <w:r w:rsidR="00CF7210">
        <w:rPr>
          <w:rFonts w:ascii="Trebuchet MS" w:hAnsi="Trebuchet MS" w:cs="Arial"/>
        </w:rPr>
        <w:t xml:space="preserve"> </w:t>
      </w:r>
      <w:r w:rsidR="00FA73D9" w:rsidRPr="00EC106C">
        <w:rPr>
          <w:rFonts w:ascii="Trebuchet MS" w:hAnsi="Trebuchet MS" w:cs="Arial"/>
        </w:rPr>
        <w:t>both staff and young people participate in their individual care plans.</w:t>
      </w:r>
    </w:p>
    <w:p w14:paraId="6C84CDE3" w14:textId="25A563C3" w:rsidR="001D088F" w:rsidRPr="00CF247E" w:rsidRDefault="001D088F" w:rsidP="004B5DF2">
      <w:pPr>
        <w:pStyle w:val="ListParagraph"/>
        <w:numPr>
          <w:ilvl w:val="0"/>
          <w:numId w:val="4"/>
        </w:numPr>
        <w:spacing w:after="200" w:line="360" w:lineRule="auto"/>
        <w:rPr>
          <w:rFonts w:ascii="Trebuchet MS" w:hAnsi="Trebuchet MS" w:cs="Arial"/>
        </w:rPr>
      </w:pPr>
      <w:r w:rsidRPr="00F80734">
        <w:rPr>
          <w:rFonts w:ascii="Trebuchet MS" w:hAnsi="Trebuchet MS" w:cs="Arial"/>
        </w:rPr>
        <w:t>Administer transactional financial processes, including payment cards for ordering goods and service, petty cash and processing invoices in line with Council standards.</w:t>
      </w:r>
    </w:p>
    <w:p w14:paraId="7E198513" w14:textId="17288B13" w:rsidR="00FA73D9" w:rsidRPr="00EC106C" w:rsidRDefault="0094016E" w:rsidP="0094016E">
      <w:pPr>
        <w:pStyle w:val="ListParagraph"/>
        <w:numPr>
          <w:ilvl w:val="0"/>
          <w:numId w:val="4"/>
        </w:numPr>
        <w:spacing w:after="200" w:line="360" w:lineRule="auto"/>
        <w:rPr>
          <w:rFonts w:ascii="Trebuchet MS" w:hAnsi="Trebuchet MS" w:cs="Arial"/>
        </w:rPr>
      </w:pPr>
      <w:r>
        <w:rPr>
          <w:rFonts w:ascii="Trebuchet MS" w:hAnsi="Trebuchet MS" w:cs="Arial"/>
        </w:rPr>
        <w:t>E</w:t>
      </w:r>
      <w:r w:rsidR="00FA73D9" w:rsidRPr="00EC106C">
        <w:rPr>
          <w:rFonts w:ascii="Trebuchet MS" w:hAnsi="Trebuchet MS" w:cs="Arial"/>
        </w:rPr>
        <w:t>nsure a balanced team approach to care and control based on sound childcare principles, including rewards and de-escalation techniques.  To monitor safe physical restraint in line with East Sussex County Council service policies and procedures.</w:t>
      </w:r>
    </w:p>
    <w:p w14:paraId="34132622" w14:textId="3D400B92" w:rsidR="00FA73D9" w:rsidRPr="00EC106C" w:rsidRDefault="0094016E" w:rsidP="0094016E">
      <w:pPr>
        <w:pStyle w:val="ListParagraph"/>
        <w:numPr>
          <w:ilvl w:val="0"/>
          <w:numId w:val="4"/>
        </w:numPr>
        <w:spacing w:after="200" w:line="360" w:lineRule="auto"/>
        <w:rPr>
          <w:rFonts w:ascii="Trebuchet MS" w:hAnsi="Trebuchet MS" w:cs="Arial"/>
        </w:rPr>
      </w:pPr>
      <w:r>
        <w:rPr>
          <w:rFonts w:ascii="Trebuchet MS" w:hAnsi="Trebuchet MS" w:cs="Arial"/>
        </w:rPr>
        <w:t>E</w:t>
      </w:r>
      <w:r w:rsidR="00FA73D9" w:rsidRPr="00EC106C">
        <w:rPr>
          <w:rFonts w:ascii="Trebuchet MS" w:hAnsi="Trebuchet MS" w:cs="Arial"/>
        </w:rPr>
        <w:t>nsure that the views and feelings of young people are solicited and considered on a routine basis and that their rights are upheld.  To ensure that young people are involved in decision making about their future, are prepared for transitions and have access to advocates and other relevant services where appropriate.</w:t>
      </w:r>
    </w:p>
    <w:p w14:paraId="5DAAC67C" w14:textId="157524B9" w:rsidR="00FA73D9" w:rsidRPr="00EC106C" w:rsidRDefault="0094016E" w:rsidP="0094016E">
      <w:pPr>
        <w:pStyle w:val="ListParagraph"/>
        <w:numPr>
          <w:ilvl w:val="0"/>
          <w:numId w:val="4"/>
        </w:numPr>
        <w:spacing w:after="200" w:line="360" w:lineRule="auto"/>
        <w:rPr>
          <w:rFonts w:ascii="Trebuchet MS" w:hAnsi="Trebuchet MS" w:cs="Arial"/>
        </w:rPr>
      </w:pPr>
      <w:r>
        <w:rPr>
          <w:rFonts w:ascii="Trebuchet MS" w:hAnsi="Trebuchet MS" w:cs="Arial"/>
        </w:rPr>
        <w:t>E</w:t>
      </w:r>
      <w:r w:rsidR="00FA73D9" w:rsidRPr="00EC106C">
        <w:rPr>
          <w:rFonts w:ascii="Trebuchet MS" w:hAnsi="Trebuchet MS" w:cs="Arial"/>
        </w:rPr>
        <w:t>nsure ongoing contact with family and friends where safe to do so and as part of the overall childcare plan.  To identify opportunities for reunification and contribute to support packages.</w:t>
      </w:r>
    </w:p>
    <w:p w14:paraId="7DD0CD94" w14:textId="2966EDB4" w:rsidR="00301407" w:rsidRPr="00CF247E" w:rsidRDefault="0094016E" w:rsidP="00940270">
      <w:pPr>
        <w:pStyle w:val="ListParagraph"/>
        <w:numPr>
          <w:ilvl w:val="0"/>
          <w:numId w:val="4"/>
        </w:numPr>
        <w:spacing w:after="200" w:line="360" w:lineRule="auto"/>
        <w:rPr>
          <w:rFonts w:ascii="Trebuchet MS" w:hAnsi="Trebuchet MS" w:cs="Arial"/>
        </w:rPr>
      </w:pPr>
      <w:r w:rsidRPr="00CF7210">
        <w:rPr>
          <w:rFonts w:ascii="Trebuchet MS" w:hAnsi="Trebuchet MS" w:cs="Arial"/>
        </w:rPr>
        <w:t>E</w:t>
      </w:r>
      <w:r w:rsidR="00FA73D9" w:rsidRPr="00CF7210">
        <w:rPr>
          <w:rFonts w:ascii="Trebuchet MS" w:hAnsi="Trebuchet MS" w:cs="Arial"/>
        </w:rPr>
        <w:t xml:space="preserve">nsure that practice is focused on social inclusion; involving young people in constructive recreational and leisure activities, </w:t>
      </w:r>
      <w:r w:rsidR="00940270" w:rsidRPr="009C6422">
        <w:rPr>
          <w:rFonts w:ascii="Trebuchet MS" w:hAnsi="Trebuchet MS" w:cs="Arial"/>
        </w:rPr>
        <w:t>support</w:t>
      </w:r>
      <w:r w:rsidR="00940270">
        <w:rPr>
          <w:rFonts w:ascii="Trebuchet MS" w:hAnsi="Trebuchet MS" w:cs="Arial"/>
        </w:rPr>
        <w:t>ing</w:t>
      </w:r>
      <w:r w:rsidR="00940270" w:rsidRPr="009C6422">
        <w:rPr>
          <w:rFonts w:ascii="Trebuchet MS" w:hAnsi="Trebuchet MS" w:cs="Arial"/>
        </w:rPr>
        <w:t xml:space="preserve"> young people to learn how to </w:t>
      </w:r>
      <w:r w:rsidR="00CF247E" w:rsidRPr="009C6422">
        <w:rPr>
          <w:rFonts w:ascii="Trebuchet MS" w:hAnsi="Trebuchet MS" w:cs="Arial"/>
        </w:rPr>
        <w:t>self-regulate</w:t>
      </w:r>
      <w:r w:rsidR="00940270" w:rsidRPr="009C6422">
        <w:rPr>
          <w:rFonts w:ascii="Trebuchet MS" w:hAnsi="Trebuchet MS" w:cs="Arial"/>
        </w:rPr>
        <w:t xml:space="preserve"> when faced with emotional and behavioural challenges.</w:t>
      </w:r>
    </w:p>
    <w:p w14:paraId="2F7878A5" w14:textId="28B9DFF0" w:rsidR="00FA73D9" w:rsidRPr="00CF7210" w:rsidRDefault="00FA73D9" w:rsidP="0094016E">
      <w:pPr>
        <w:pStyle w:val="ListParagraph"/>
        <w:numPr>
          <w:ilvl w:val="0"/>
          <w:numId w:val="4"/>
        </w:numPr>
        <w:spacing w:after="200" w:line="360" w:lineRule="auto"/>
        <w:rPr>
          <w:rFonts w:ascii="Trebuchet MS" w:hAnsi="Trebuchet MS" w:cs="Arial"/>
        </w:rPr>
      </w:pPr>
      <w:r w:rsidRPr="00CF7210">
        <w:rPr>
          <w:rFonts w:ascii="Trebuchet MS" w:hAnsi="Trebuchet MS" w:cs="Arial"/>
        </w:rPr>
        <w:t>Ensure the appropriate recording of work and the effective maintenance of case records and manual and computerised information within the requirements of departmental policy and procedures and the statutory framework.</w:t>
      </w:r>
    </w:p>
    <w:p w14:paraId="23DFA946" w14:textId="77777777" w:rsidR="00932158" w:rsidRDefault="00FA73D9" w:rsidP="0094016E">
      <w:pPr>
        <w:pStyle w:val="ListParagraph"/>
        <w:numPr>
          <w:ilvl w:val="0"/>
          <w:numId w:val="4"/>
        </w:numPr>
        <w:spacing w:after="200" w:line="360" w:lineRule="auto"/>
        <w:rPr>
          <w:rFonts w:ascii="Trebuchet MS" w:hAnsi="Trebuchet MS" w:cs="Arial"/>
        </w:rPr>
      </w:pPr>
      <w:r w:rsidRPr="00EC106C">
        <w:rPr>
          <w:rFonts w:ascii="Trebuchet MS" w:hAnsi="Trebuchet MS" w:cs="Arial"/>
        </w:rPr>
        <w:t>Promote equalities, inclusion and diversity in decision making.</w:t>
      </w:r>
    </w:p>
    <w:p w14:paraId="74E661D0" w14:textId="2ECBBD1B" w:rsidR="00932158" w:rsidRPr="00CF247E" w:rsidRDefault="00932158" w:rsidP="00CF247E">
      <w:pPr>
        <w:spacing w:after="200" w:line="276" w:lineRule="auto"/>
        <w:rPr>
          <w:rFonts w:ascii="Trebuchet MS" w:hAnsi="Trebuchet MS" w:cs="Arial"/>
          <w:b/>
          <w:bCs/>
          <w:kern w:val="32"/>
          <w:szCs w:val="32"/>
          <w:lang w:eastAsia="en-US"/>
        </w:rPr>
      </w:pPr>
      <w:r w:rsidRPr="00CF247E">
        <w:rPr>
          <w:rFonts w:ascii="Trebuchet MS" w:hAnsi="Trebuchet MS"/>
          <w:b/>
          <w:bCs/>
        </w:rPr>
        <w:t>Grade Progression</w:t>
      </w:r>
      <w:r w:rsidR="00E94212" w:rsidRPr="00CF247E">
        <w:rPr>
          <w:rFonts w:ascii="Trebuchet MS" w:hAnsi="Trebuchet MS"/>
          <w:b/>
          <w:bCs/>
        </w:rPr>
        <w:t xml:space="preserve"> to</w:t>
      </w:r>
      <w:r w:rsidRPr="00CF247E">
        <w:rPr>
          <w:rFonts w:ascii="Trebuchet MS" w:hAnsi="Trebuchet MS"/>
          <w:b/>
          <w:bCs/>
        </w:rPr>
        <w:t xml:space="preserve"> </w:t>
      </w:r>
      <w:r w:rsidR="00CF7210" w:rsidRPr="00CF247E">
        <w:rPr>
          <w:rFonts w:ascii="Trebuchet MS" w:hAnsi="Trebuchet MS"/>
          <w:b/>
          <w:bCs/>
        </w:rPr>
        <w:t>Single Status 11;</w:t>
      </w:r>
    </w:p>
    <w:p w14:paraId="30FBA16A" w14:textId="742AF3EC" w:rsidR="00CF7210" w:rsidRDefault="00CF7210" w:rsidP="00301407">
      <w:pPr>
        <w:spacing w:after="240" w:line="360" w:lineRule="auto"/>
        <w:rPr>
          <w:rFonts w:ascii="Trebuchet MS" w:hAnsi="Trebuchet MS" w:cs="Arial"/>
        </w:rPr>
      </w:pPr>
      <w:r w:rsidRPr="00301407">
        <w:rPr>
          <w:rFonts w:ascii="Trebuchet MS" w:hAnsi="Trebuchet MS" w:cs="Arial"/>
        </w:rPr>
        <w:t>Progression to SS11 is dependent upon</w:t>
      </w:r>
      <w:r>
        <w:rPr>
          <w:rFonts w:ascii="Trebuchet MS" w:hAnsi="Trebuchet MS" w:cs="Arial"/>
        </w:rPr>
        <w:t xml:space="preserve"> achieving the </w:t>
      </w:r>
      <w:r w:rsidRPr="00CF7210">
        <w:rPr>
          <w:rFonts w:ascii="Trebuchet MS" w:hAnsi="Trebuchet MS" w:cs="Arial"/>
        </w:rPr>
        <w:t>Level 5</w:t>
      </w:r>
      <w:r>
        <w:rPr>
          <w:rFonts w:ascii="Trebuchet MS" w:hAnsi="Trebuchet MS" w:cs="Arial"/>
        </w:rPr>
        <w:t xml:space="preserve"> qualification</w:t>
      </w:r>
      <w:r w:rsidRPr="00CF7210">
        <w:rPr>
          <w:rFonts w:ascii="Trebuchet MS" w:hAnsi="Trebuchet MS" w:cs="Arial"/>
        </w:rPr>
        <w:t xml:space="preserve"> in Leadership and Management</w:t>
      </w:r>
      <w:r>
        <w:rPr>
          <w:rFonts w:ascii="Trebuchet MS" w:hAnsi="Trebuchet MS" w:cs="Arial"/>
        </w:rPr>
        <w:t xml:space="preserve"> and undertaking the following additional tasks;</w:t>
      </w:r>
    </w:p>
    <w:p w14:paraId="4B4C1695" w14:textId="77777777" w:rsidR="00CF7210" w:rsidRPr="00301407" w:rsidRDefault="00CF7210" w:rsidP="00301407">
      <w:pPr>
        <w:pStyle w:val="ListParagraph"/>
        <w:numPr>
          <w:ilvl w:val="0"/>
          <w:numId w:val="4"/>
        </w:numPr>
        <w:spacing w:after="200" w:line="360" w:lineRule="auto"/>
        <w:rPr>
          <w:rFonts w:ascii="Trebuchet MS" w:hAnsi="Trebuchet MS" w:cs="Arial"/>
        </w:rPr>
      </w:pPr>
      <w:r w:rsidRPr="00301407">
        <w:rPr>
          <w:rFonts w:ascii="Trebuchet MS" w:hAnsi="Trebuchet MS" w:cs="Arial"/>
        </w:rPr>
        <w:lastRenderedPageBreak/>
        <w:t>Reviewing policies and procedures and updating to reflect changes in legislation or practice.</w:t>
      </w:r>
    </w:p>
    <w:p w14:paraId="61991030" w14:textId="77777777" w:rsidR="00E94212" w:rsidRDefault="00CF7210" w:rsidP="00E94212">
      <w:pPr>
        <w:pStyle w:val="ListParagraph"/>
        <w:numPr>
          <w:ilvl w:val="0"/>
          <w:numId w:val="4"/>
        </w:numPr>
        <w:spacing w:after="200" w:line="360" w:lineRule="auto"/>
        <w:rPr>
          <w:rFonts w:ascii="Trebuchet MS" w:hAnsi="Trebuchet MS" w:cs="Arial"/>
        </w:rPr>
      </w:pPr>
      <w:r w:rsidRPr="00301407">
        <w:rPr>
          <w:rFonts w:ascii="Trebuchet MS" w:hAnsi="Trebuchet MS" w:cs="Arial"/>
        </w:rPr>
        <w:t>Chairing team meetings</w:t>
      </w:r>
      <w:r w:rsidR="00497A68">
        <w:rPr>
          <w:rFonts w:ascii="Trebuchet MS" w:hAnsi="Trebuchet MS" w:cs="Arial"/>
        </w:rPr>
        <w:t>.</w:t>
      </w:r>
    </w:p>
    <w:p w14:paraId="55C144A4" w14:textId="59227B9D" w:rsidR="00323A75" w:rsidRPr="00CF247E" w:rsidRDefault="00E94212" w:rsidP="00C24CCB">
      <w:pPr>
        <w:pStyle w:val="ListParagraph"/>
        <w:numPr>
          <w:ilvl w:val="0"/>
          <w:numId w:val="4"/>
        </w:numPr>
        <w:spacing w:after="200" w:line="360" w:lineRule="auto"/>
        <w:rPr>
          <w:rFonts w:ascii="Trebuchet MS" w:hAnsi="Trebuchet MS" w:cs="Arial"/>
        </w:rPr>
      </w:pPr>
      <w:r w:rsidRPr="00CF247E">
        <w:rPr>
          <w:rFonts w:ascii="Trebuchet MS" w:hAnsi="Trebuchet MS" w:cs="Arial"/>
        </w:rPr>
        <w:t>Responsibility for managerial tasks</w:t>
      </w:r>
      <w:r w:rsidR="00C24CCB">
        <w:rPr>
          <w:rFonts w:ascii="Trebuchet MS" w:hAnsi="Trebuchet MS" w:cs="Arial"/>
        </w:rPr>
        <w:t xml:space="preserve"> in a specialist area, </w:t>
      </w:r>
      <w:r w:rsidR="00323A75" w:rsidRPr="00CF247E">
        <w:rPr>
          <w:rFonts w:ascii="Trebuchet MS" w:hAnsi="Trebuchet MS" w:cs="Arial"/>
        </w:rPr>
        <w:t>providing support and guidance on this specialist area to other members of the team</w:t>
      </w:r>
      <w:r w:rsidR="00CF247E">
        <w:rPr>
          <w:rFonts w:ascii="Trebuchet MS" w:hAnsi="Trebuchet MS" w:cs="Arial"/>
        </w:rPr>
        <w:t>.</w:t>
      </w:r>
      <w:r w:rsidR="00323A75" w:rsidRPr="00CF247E">
        <w:rPr>
          <w:rFonts w:ascii="Trebuchet MS" w:hAnsi="Trebuchet MS" w:cs="Arial"/>
        </w:rPr>
        <w:t xml:space="preserve"> </w:t>
      </w:r>
    </w:p>
    <w:p w14:paraId="69F1C487" w14:textId="77777777" w:rsidR="00F47504" w:rsidRDefault="00F47504" w:rsidP="00497A68">
      <w:pPr>
        <w:spacing w:after="200" w:line="276" w:lineRule="auto"/>
        <w:rPr>
          <w:rFonts w:ascii="Trebuchet MS" w:hAnsi="Trebuchet MS" w:cs="Arial"/>
        </w:rPr>
      </w:pPr>
    </w:p>
    <w:p w14:paraId="3F0AA573" w14:textId="3A83B634" w:rsidR="00497A68" w:rsidRPr="00B3386A" w:rsidRDefault="00497A68" w:rsidP="00497A68">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167A0EDD" w14:textId="77777777" w:rsidR="00497A68" w:rsidRPr="00B3386A" w:rsidRDefault="00497A68" w:rsidP="00497A68">
      <w:pPr>
        <w:numPr>
          <w:ilvl w:val="0"/>
          <w:numId w:val="15"/>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6398DED8" w14:textId="77777777" w:rsidR="00497A68" w:rsidRPr="00B3386A" w:rsidRDefault="00497A68" w:rsidP="00497A68">
      <w:pPr>
        <w:numPr>
          <w:ilvl w:val="0"/>
          <w:numId w:val="15"/>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0763C3F1" w14:textId="4B0D5EFC" w:rsidR="00FA73D9" w:rsidRPr="00CF247E" w:rsidRDefault="00497A68" w:rsidP="00CF247E">
      <w:pPr>
        <w:numPr>
          <w:ilvl w:val="0"/>
          <w:numId w:val="15"/>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r w:rsidR="00FA73D9" w:rsidRPr="00CF247E">
        <w:rPr>
          <w:rFonts w:ascii="Trebuchet MS" w:hAnsi="Trebuchet MS"/>
        </w:rPr>
        <w:br w:type="page"/>
      </w:r>
    </w:p>
    <w:p w14:paraId="7F78962B" w14:textId="77777777" w:rsidR="0094016E" w:rsidRPr="009106CE" w:rsidRDefault="0094016E" w:rsidP="0094016E">
      <w:pPr>
        <w:pStyle w:val="Heading1"/>
        <w:spacing w:line="360" w:lineRule="auto"/>
        <w:jc w:val="center"/>
        <w:rPr>
          <w:rFonts w:ascii="Trebuchet MS" w:hAnsi="Trebuchet MS"/>
        </w:rPr>
      </w:pPr>
      <w:bookmarkStart w:id="3" w:name="_Hlk135734841"/>
      <w:r w:rsidRPr="009106CE">
        <w:rPr>
          <w:rFonts w:ascii="Trebuchet MS" w:hAnsi="Trebuchet MS"/>
        </w:rPr>
        <w:lastRenderedPageBreak/>
        <w:t>PERSON SPECIFICATION</w:t>
      </w:r>
    </w:p>
    <w:p w14:paraId="5025D9B8" w14:textId="77777777" w:rsidR="0094016E" w:rsidRDefault="0094016E" w:rsidP="0094016E">
      <w:pPr>
        <w:pStyle w:val="Heading1"/>
        <w:spacing w:line="360" w:lineRule="auto"/>
        <w:rPr>
          <w:rFonts w:ascii="Trebuchet MS" w:hAnsi="Trebuchet MS"/>
        </w:rPr>
      </w:pPr>
      <w:r w:rsidRPr="009106CE">
        <w:rPr>
          <w:rFonts w:ascii="Trebuchet MS" w:hAnsi="Trebuchet MS"/>
        </w:rPr>
        <w:t>Essential education and qualifications</w:t>
      </w:r>
    </w:p>
    <w:p w14:paraId="571E4979" w14:textId="411A3C58" w:rsidR="0094016E" w:rsidRPr="00EC106C" w:rsidRDefault="000D46F4" w:rsidP="00301407">
      <w:pPr>
        <w:pStyle w:val="ListParagraph"/>
        <w:numPr>
          <w:ilvl w:val="0"/>
          <w:numId w:val="13"/>
        </w:numPr>
        <w:spacing w:line="360" w:lineRule="auto"/>
        <w:rPr>
          <w:rFonts w:ascii="Trebuchet MS" w:hAnsi="Trebuchet MS" w:cs="Arial"/>
        </w:rPr>
      </w:pPr>
      <w:hyperlink r:id="rId13" w:history="1">
        <w:r w:rsidRPr="000D46F4">
          <w:rPr>
            <w:rStyle w:val="Hyperlink"/>
            <w:rFonts w:ascii="Trebuchet MS" w:hAnsi="Trebuchet MS" w:cs="Arial"/>
          </w:rPr>
          <w:t>R</w:t>
        </w:r>
        <w:r w:rsidR="0094016E" w:rsidRPr="000D46F4">
          <w:rPr>
            <w:rStyle w:val="Hyperlink"/>
            <w:rFonts w:ascii="Trebuchet MS" w:hAnsi="Trebuchet MS" w:cs="Arial"/>
          </w:rPr>
          <w:t>QF level 3</w:t>
        </w:r>
      </w:hyperlink>
      <w:r w:rsidR="0094016E" w:rsidRPr="00EC106C">
        <w:rPr>
          <w:rFonts w:ascii="Trebuchet MS" w:hAnsi="Trebuchet MS" w:cs="Arial"/>
        </w:rPr>
        <w:t xml:space="preserve"> qualification relevant to working with children and young people.</w:t>
      </w:r>
    </w:p>
    <w:p w14:paraId="3FF59ACC" w14:textId="77777777" w:rsidR="0094016E" w:rsidRPr="00EC106C" w:rsidRDefault="0094016E" w:rsidP="00301407">
      <w:pPr>
        <w:pStyle w:val="ListParagraph"/>
        <w:numPr>
          <w:ilvl w:val="0"/>
          <w:numId w:val="13"/>
        </w:numPr>
        <w:spacing w:line="360" w:lineRule="auto"/>
        <w:rPr>
          <w:rFonts w:ascii="Trebuchet MS" w:hAnsi="Trebuchet MS" w:cs="Arial"/>
        </w:rPr>
      </w:pPr>
      <w:r w:rsidRPr="00EC106C">
        <w:rPr>
          <w:rFonts w:ascii="Trebuchet MS" w:hAnsi="Trebuchet MS" w:cs="Arial"/>
        </w:rPr>
        <w:t>Ability and willingness to achieve Level 5 in Leadership and Management within 2-3 years of appointment.</w:t>
      </w:r>
    </w:p>
    <w:p w14:paraId="5B52D11B" w14:textId="6B4E5DDA" w:rsidR="0094016E" w:rsidRDefault="0094016E" w:rsidP="0094016E">
      <w:pPr>
        <w:pStyle w:val="Heading1"/>
        <w:spacing w:line="360" w:lineRule="auto"/>
        <w:rPr>
          <w:rFonts w:ascii="Trebuchet MS" w:hAnsi="Trebuchet MS"/>
        </w:rPr>
      </w:pPr>
      <w:r w:rsidRPr="009106CE">
        <w:rPr>
          <w:rFonts w:ascii="Trebuchet MS" w:hAnsi="Trebuchet MS"/>
        </w:rPr>
        <w:t>Essential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0BF28A7D" w14:textId="2D6F5573" w:rsidR="0011389F" w:rsidRPr="00B84B04" w:rsidRDefault="0011389F" w:rsidP="000D46F4">
      <w:pPr>
        <w:pStyle w:val="ListParagraph"/>
        <w:numPr>
          <w:ilvl w:val="0"/>
          <w:numId w:val="13"/>
        </w:numPr>
        <w:spacing w:line="360" w:lineRule="auto"/>
        <w:rPr>
          <w:rFonts w:ascii="Trebuchet MS" w:hAnsi="Trebuchet MS" w:cs="Arial"/>
        </w:rPr>
      </w:pPr>
      <w:r w:rsidRPr="00301407">
        <w:rPr>
          <w:rFonts w:ascii="Trebuchet MS" w:hAnsi="Trebuchet MS" w:cs="Arial"/>
        </w:rPr>
        <w:t xml:space="preserve">Communication skills with the ability </w:t>
      </w:r>
      <w:r w:rsidR="00B84B04">
        <w:rPr>
          <w:rFonts w:ascii="Trebuchet MS" w:hAnsi="Trebuchet MS" w:cs="Arial"/>
        </w:rPr>
        <w:t xml:space="preserve">to produce </w:t>
      </w:r>
      <w:r w:rsidR="000878B6" w:rsidRPr="00EC106C">
        <w:rPr>
          <w:rFonts w:ascii="Trebuchet MS" w:hAnsi="Trebuchet MS" w:cs="Arial"/>
        </w:rPr>
        <w:t xml:space="preserve">specialist </w:t>
      </w:r>
      <w:r w:rsidR="00B84B04">
        <w:rPr>
          <w:rFonts w:ascii="Trebuchet MS" w:hAnsi="Trebuchet MS" w:cs="Arial"/>
        </w:rPr>
        <w:t xml:space="preserve">written </w:t>
      </w:r>
      <w:r w:rsidR="000878B6" w:rsidRPr="00EC106C">
        <w:rPr>
          <w:rFonts w:ascii="Trebuchet MS" w:hAnsi="Trebuchet MS" w:cs="Arial"/>
        </w:rPr>
        <w:t>report</w:t>
      </w:r>
      <w:r w:rsidR="00B84B04">
        <w:rPr>
          <w:rFonts w:ascii="Trebuchet MS" w:hAnsi="Trebuchet MS" w:cs="Arial"/>
        </w:rPr>
        <w:t>s</w:t>
      </w:r>
      <w:r w:rsidR="000878B6" w:rsidRPr="00EC106C">
        <w:rPr>
          <w:rFonts w:ascii="Trebuchet MS" w:hAnsi="Trebuchet MS" w:cs="Arial"/>
        </w:rPr>
        <w:t xml:space="preserve"> </w:t>
      </w:r>
      <w:r w:rsidR="00B84B04">
        <w:rPr>
          <w:rFonts w:ascii="Trebuchet MS" w:hAnsi="Trebuchet MS" w:cs="Arial"/>
        </w:rPr>
        <w:t>and q</w:t>
      </w:r>
      <w:r w:rsidR="00B84B04" w:rsidRPr="00EC106C">
        <w:rPr>
          <w:rFonts w:ascii="Trebuchet MS" w:hAnsi="Trebuchet MS" w:cs="Arial"/>
        </w:rPr>
        <w:t>uality assur</w:t>
      </w:r>
      <w:r w:rsidR="00B84B04">
        <w:rPr>
          <w:rFonts w:ascii="Trebuchet MS" w:hAnsi="Trebuchet MS" w:cs="Arial"/>
        </w:rPr>
        <w:t>e</w:t>
      </w:r>
      <w:r w:rsidR="00B84B04" w:rsidRPr="00EC106C">
        <w:rPr>
          <w:rFonts w:ascii="Trebuchet MS" w:hAnsi="Trebuchet MS" w:cs="Arial"/>
        </w:rPr>
        <w:t xml:space="preserve"> </w:t>
      </w:r>
      <w:r w:rsidR="00B84B04">
        <w:rPr>
          <w:rFonts w:ascii="Trebuchet MS" w:hAnsi="Trebuchet MS" w:cs="Arial"/>
        </w:rPr>
        <w:t xml:space="preserve">documents, able to </w:t>
      </w:r>
      <w:r w:rsidR="006416C8" w:rsidRPr="00B84B04">
        <w:rPr>
          <w:rFonts w:ascii="Trebuchet MS" w:hAnsi="Trebuchet MS" w:cs="Arial"/>
        </w:rPr>
        <w:t>us</w:t>
      </w:r>
      <w:r w:rsidR="00B84B04">
        <w:rPr>
          <w:rFonts w:ascii="Trebuchet MS" w:hAnsi="Trebuchet MS" w:cs="Arial"/>
        </w:rPr>
        <w:t>e</w:t>
      </w:r>
      <w:r w:rsidR="006416C8" w:rsidRPr="00B84B04">
        <w:rPr>
          <w:rFonts w:ascii="Trebuchet MS" w:hAnsi="Trebuchet MS" w:cs="Arial"/>
        </w:rPr>
        <w:t xml:space="preserve"> negotiation and influencing skills</w:t>
      </w:r>
      <w:r w:rsidR="00374964" w:rsidRPr="00B84B04">
        <w:rPr>
          <w:rFonts w:ascii="Trebuchet MS" w:hAnsi="Trebuchet MS" w:cs="Arial"/>
        </w:rPr>
        <w:t>.</w:t>
      </w:r>
    </w:p>
    <w:p w14:paraId="4BF07BAE" w14:textId="77777777" w:rsidR="00374964" w:rsidRDefault="006416C8" w:rsidP="000D46F4">
      <w:pPr>
        <w:pStyle w:val="ListParagraph"/>
        <w:numPr>
          <w:ilvl w:val="0"/>
          <w:numId w:val="13"/>
        </w:numPr>
        <w:spacing w:line="360" w:lineRule="auto"/>
        <w:rPr>
          <w:rFonts w:ascii="Trebuchet MS" w:hAnsi="Trebuchet MS" w:cs="Arial"/>
        </w:rPr>
      </w:pPr>
      <w:r w:rsidRPr="00EC106C">
        <w:rPr>
          <w:rFonts w:ascii="Trebuchet MS" w:hAnsi="Trebuchet MS" w:cs="Arial"/>
        </w:rPr>
        <w:t>Ability to converse at ease with customer and provide advice in accurate spoken English</w:t>
      </w:r>
      <w:r w:rsidR="00301407">
        <w:rPr>
          <w:rFonts w:ascii="Trebuchet MS" w:hAnsi="Trebuchet MS" w:cs="Arial"/>
        </w:rPr>
        <w:t>.</w:t>
      </w:r>
    </w:p>
    <w:p w14:paraId="47E78E71" w14:textId="77777777" w:rsidR="00B84B04" w:rsidRDefault="001E5BDD" w:rsidP="000D46F4">
      <w:pPr>
        <w:pStyle w:val="ListParagraph"/>
        <w:numPr>
          <w:ilvl w:val="0"/>
          <w:numId w:val="13"/>
        </w:numPr>
        <w:spacing w:line="360" w:lineRule="auto"/>
        <w:rPr>
          <w:rFonts w:ascii="Trebuchet MS" w:hAnsi="Trebuchet MS" w:cs="Arial"/>
        </w:rPr>
      </w:pPr>
      <w:r w:rsidRPr="00B84B04">
        <w:rPr>
          <w:rFonts w:ascii="Trebuchet MS" w:hAnsi="Trebuchet MS" w:cs="Arial"/>
        </w:rPr>
        <w:t>Managerial or supervisory experience including recruitment and selection of staff</w:t>
      </w:r>
      <w:r w:rsidR="00374964" w:rsidRPr="00B84B04">
        <w:rPr>
          <w:rFonts w:ascii="Trebuchet MS" w:hAnsi="Trebuchet MS" w:cs="Arial"/>
        </w:rPr>
        <w:t>.</w:t>
      </w:r>
    </w:p>
    <w:p w14:paraId="577EB266" w14:textId="06034E82" w:rsidR="0094016E" w:rsidRPr="00EC106C" w:rsidRDefault="006416C8" w:rsidP="000D46F4">
      <w:pPr>
        <w:pStyle w:val="ListParagraph"/>
        <w:numPr>
          <w:ilvl w:val="0"/>
          <w:numId w:val="13"/>
        </w:numPr>
        <w:spacing w:line="360" w:lineRule="auto"/>
        <w:rPr>
          <w:rFonts w:ascii="Trebuchet MS" w:hAnsi="Trebuchet MS" w:cs="Arial"/>
        </w:rPr>
      </w:pPr>
      <w:r>
        <w:rPr>
          <w:rFonts w:ascii="Trebuchet MS" w:hAnsi="Trebuchet MS" w:cs="Arial"/>
        </w:rPr>
        <w:t>A</w:t>
      </w:r>
      <w:r w:rsidR="00CF7210">
        <w:rPr>
          <w:rFonts w:ascii="Trebuchet MS" w:hAnsi="Trebuchet MS" w:cs="Arial"/>
        </w:rPr>
        <w:t>bility to</w:t>
      </w:r>
      <w:r w:rsidR="0094016E" w:rsidRPr="00EC106C">
        <w:rPr>
          <w:rFonts w:ascii="Trebuchet MS" w:hAnsi="Trebuchet MS" w:cs="Arial"/>
        </w:rPr>
        <w:t xml:space="preserve"> relat</w:t>
      </w:r>
      <w:r w:rsidR="00CF7210">
        <w:rPr>
          <w:rFonts w:ascii="Trebuchet MS" w:hAnsi="Trebuchet MS" w:cs="Arial"/>
        </w:rPr>
        <w:t>e</w:t>
      </w:r>
      <w:r w:rsidR="0094016E" w:rsidRPr="00EC106C">
        <w:rPr>
          <w:rFonts w:ascii="Trebuchet MS" w:hAnsi="Trebuchet MS" w:cs="Arial"/>
        </w:rPr>
        <w:t xml:space="preserve"> to children and young people within a residential setting.</w:t>
      </w:r>
    </w:p>
    <w:p w14:paraId="328ED1C4" w14:textId="6E1E651F" w:rsidR="0094016E" w:rsidRPr="00EC106C" w:rsidRDefault="001E5BDD" w:rsidP="000D46F4">
      <w:pPr>
        <w:pStyle w:val="ListParagraph"/>
        <w:numPr>
          <w:ilvl w:val="0"/>
          <w:numId w:val="13"/>
        </w:numPr>
        <w:spacing w:line="360" w:lineRule="auto"/>
        <w:rPr>
          <w:rFonts w:ascii="Trebuchet MS" w:hAnsi="Trebuchet MS" w:cs="Arial"/>
        </w:rPr>
      </w:pPr>
      <w:r>
        <w:rPr>
          <w:rFonts w:ascii="Trebuchet MS" w:hAnsi="Trebuchet MS" w:cs="Arial"/>
        </w:rPr>
        <w:t>E</w:t>
      </w:r>
      <w:r w:rsidR="00CF7210">
        <w:rPr>
          <w:rFonts w:ascii="Trebuchet MS" w:hAnsi="Trebuchet MS" w:cs="Arial"/>
        </w:rPr>
        <w:t>xperience of</w:t>
      </w:r>
      <w:r w:rsidR="0094016E" w:rsidRPr="00EC106C">
        <w:rPr>
          <w:rFonts w:ascii="Trebuchet MS" w:hAnsi="Trebuchet MS" w:cs="Arial"/>
        </w:rPr>
        <w:t xml:space="preserve"> working in partnership with </w:t>
      </w:r>
      <w:r w:rsidR="00374964">
        <w:rPr>
          <w:rFonts w:ascii="Trebuchet MS" w:hAnsi="Trebuchet MS" w:cs="Arial"/>
        </w:rPr>
        <w:t xml:space="preserve">young people, their families </w:t>
      </w:r>
      <w:r w:rsidR="0094016E" w:rsidRPr="00EC106C">
        <w:rPr>
          <w:rFonts w:ascii="Trebuchet MS" w:hAnsi="Trebuchet MS" w:cs="Arial"/>
        </w:rPr>
        <w:t>and childcare professionals.</w:t>
      </w:r>
    </w:p>
    <w:p w14:paraId="2C121675" w14:textId="00D9DF86" w:rsidR="0094016E" w:rsidRPr="00EC106C" w:rsidRDefault="0011389F" w:rsidP="000D46F4">
      <w:pPr>
        <w:pStyle w:val="ListParagraph"/>
        <w:numPr>
          <w:ilvl w:val="0"/>
          <w:numId w:val="13"/>
        </w:numPr>
        <w:spacing w:line="360" w:lineRule="auto"/>
        <w:rPr>
          <w:rFonts w:ascii="Trebuchet MS" w:hAnsi="Trebuchet MS" w:cs="Arial"/>
        </w:rPr>
      </w:pPr>
      <w:r>
        <w:rPr>
          <w:rFonts w:ascii="Trebuchet MS" w:hAnsi="Trebuchet MS" w:cs="Arial"/>
        </w:rPr>
        <w:t>A</w:t>
      </w:r>
      <w:r w:rsidR="0094016E" w:rsidRPr="00EC106C">
        <w:rPr>
          <w:rFonts w:ascii="Trebuchet MS" w:hAnsi="Trebuchet MS" w:cs="Arial"/>
        </w:rPr>
        <w:t>dministrative and organisational skills especially in relation to evidence for the Ofsted Inspection Framework.</w:t>
      </w:r>
    </w:p>
    <w:p w14:paraId="56298140" w14:textId="37F73F5F" w:rsidR="0094016E" w:rsidRPr="00EC106C" w:rsidRDefault="00CF7210" w:rsidP="000D46F4">
      <w:pPr>
        <w:pStyle w:val="ListParagraph"/>
        <w:numPr>
          <w:ilvl w:val="0"/>
          <w:numId w:val="13"/>
        </w:numPr>
        <w:spacing w:line="360" w:lineRule="auto"/>
        <w:rPr>
          <w:rFonts w:ascii="Trebuchet MS" w:hAnsi="Trebuchet MS" w:cs="Arial"/>
        </w:rPr>
      </w:pPr>
      <w:r>
        <w:rPr>
          <w:rFonts w:ascii="Trebuchet MS" w:hAnsi="Trebuchet MS" w:cs="Arial"/>
        </w:rPr>
        <w:t>Ability to i</w:t>
      </w:r>
      <w:r w:rsidR="0094016E" w:rsidRPr="00EC106C">
        <w:rPr>
          <w:rFonts w:ascii="Trebuchet MS" w:hAnsi="Trebuchet MS" w:cs="Arial"/>
        </w:rPr>
        <w:t>mplement new service initiatives.</w:t>
      </w:r>
    </w:p>
    <w:p w14:paraId="54A4CDED" w14:textId="7AE448DD" w:rsidR="0094016E" w:rsidRPr="00301407" w:rsidRDefault="00301407" w:rsidP="000D46F4">
      <w:pPr>
        <w:pStyle w:val="ListParagraph"/>
        <w:numPr>
          <w:ilvl w:val="0"/>
          <w:numId w:val="13"/>
        </w:numPr>
        <w:spacing w:line="360" w:lineRule="auto"/>
        <w:rPr>
          <w:rFonts w:ascii="Trebuchet MS" w:hAnsi="Trebuchet MS" w:cs="Arial"/>
        </w:rPr>
      </w:pPr>
      <w:r w:rsidRPr="00301407">
        <w:rPr>
          <w:rFonts w:ascii="Trebuchet MS" w:hAnsi="Trebuchet MS" w:cs="Arial"/>
        </w:rPr>
        <w:t>Experience of b</w:t>
      </w:r>
      <w:r w:rsidR="0094016E" w:rsidRPr="00301407">
        <w:rPr>
          <w:rFonts w:ascii="Trebuchet MS" w:hAnsi="Trebuchet MS" w:cs="Arial"/>
        </w:rPr>
        <w:t>udget management and effective leadership.</w:t>
      </w:r>
    </w:p>
    <w:p w14:paraId="5CEE314D" w14:textId="4E3A2F0E" w:rsidR="0094016E" w:rsidRPr="00301407" w:rsidRDefault="0094016E" w:rsidP="000D46F4">
      <w:pPr>
        <w:pStyle w:val="ListParagraph"/>
        <w:numPr>
          <w:ilvl w:val="0"/>
          <w:numId w:val="13"/>
        </w:numPr>
        <w:spacing w:line="360" w:lineRule="auto"/>
        <w:rPr>
          <w:rFonts w:ascii="Trebuchet MS" w:hAnsi="Trebuchet MS" w:cs="Arial"/>
        </w:rPr>
      </w:pPr>
      <w:r w:rsidRPr="00EC106C">
        <w:rPr>
          <w:rFonts w:ascii="Trebuchet MS" w:hAnsi="Trebuchet MS" w:cs="Arial"/>
        </w:rPr>
        <w:t>ICT skills including Word and Excel.</w:t>
      </w:r>
    </w:p>
    <w:p w14:paraId="44010512" w14:textId="74688041" w:rsidR="0094016E" w:rsidRPr="00EC106C" w:rsidRDefault="0011389F" w:rsidP="000D46F4">
      <w:pPr>
        <w:pStyle w:val="ListParagraph"/>
        <w:numPr>
          <w:ilvl w:val="0"/>
          <w:numId w:val="13"/>
        </w:numPr>
        <w:spacing w:line="360" w:lineRule="auto"/>
        <w:rPr>
          <w:rFonts w:ascii="Trebuchet MS" w:hAnsi="Trebuchet MS" w:cs="Arial"/>
        </w:rPr>
      </w:pPr>
      <w:r>
        <w:rPr>
          <w:rFonts w:ascii="Trebuchet MS" w:hAnsi="Trebuchet MS" w:cs="Arial"/>
        </w:rPr>
        <w:t>U</w:t>
      </w:r>
      <w:r w:rsidR="0094016E" w:rsidRPr="00EC106C">
        <w:rPr>
          <w:rFonts w:ascii="Trebuchet MS" w:hAnsi="Trebuchet MS" w:cs="Arial"/>
        </w:rPr>
        <w:t>nderstanding of child development, attachment, trauma</w:t>
      </w:r>
      <w:r w:rsidR="006416C8">
        <w:rPr>
          <w:rFonts w:ascii="Trebuchet MS" w:hAnsi="Trebuchet MS" w:cs="Arial"/>
        </w:rPr>
        <w:t>.</w:t>
      </w:r>
      <w:r w:rsidR="0094016E" w:rsidRPr="00EC106C">
        <w:rPr>
          <w:rFonts w:ascii="Trebuchet MS" w:hAnsi="Trebuchet MS" w:cs="Arial"/>
        </w:rPr>
        <w:t xml:space="preserve"> </w:t>
      </w:r>
    </w:p>
    <w:p w14:paraId="762C6205" w14:textId="77777777" w:rsidR="0094016E" w:rsidRPr="00EC106C" w:rsidRDefault="0094016E" w:rsidP="000D46F4">
      <w:pPr>
        <w:pStyle w:val="ListParagraph"/>
        <w:numPr>
          <w:ilvl w:val="0"/>
          <w:numId w:val="13"/>
        </w:numPr>
        <w:spacing w:line="360" w:lineRule="auto"/>
        <w:rPr>
          <w:rFonts w:ascii="Trebuchet MS" w:hAnsi="Trebuchet MS" w:cs="Arial"/>
        </w:rPr>
      </w:pPr>
      <w:r w:rsidRPr="00EC106C">
        <w:rPr>
          <w:rFonts w:ascii="Trebuchet MS" w:hAnsi="Trebuchet MS" w:cs="Arial"/>
        </w:rPr>
        <w:t>Recent Ofsted Inspection Framework, Children’s Homes Regulations, and Quality Standards 2015.</w:t>
      </w:r>
    </w:p>
    <w:p w14:paraId="1FB95BE5" w14:textId="5B37F8A4" w:rsidR="0094016E" w:rsidRPr="00EC106C" w:rsidRDefault="0011389F" w:rsidP="000D46F4">
      <w:pPr>
        <w:pStyle w:val="ListParagraph"/>
        <w:numPr>
          <w:ilvl w:val="0"/>
          <w:numId w:val="13"/>
        </w:numPr>
        <w:spacing w:line="360" w:lineRule="auto"/>
        <w:rPr>
          <w:rFonts w:ascii="Trebuchet MS" w:hAnsi="Trebuchet MS" w:cs="Arial"/>
        </w:rPr>
      </w:pPr>
      <w:r>
        <w:rPr>
          <w:rFonts w:ascii="Trebuchet MS" w:hAnsi="Trebuchet MS" w:cs="Arial"/>
        </w:rPr>
        <w:t>U</w:t>
      </w:r>
      <w:r w:rsidR="0094016E" w:rsidRPr="00EC106C">
        <w:rPr>
          <w:rFonts w:ascii="Trebuchet MS" w:hAnsi="Trebuchet MS" w:cs="Arial"/>
        </w:rPr>
        <w:t>nderstanding of equal opportunities and how to promote positive approaches to diversity providing guidance and challenge as required.</w:t>
      </w:r>
    </w:p>
    <w:p w14:paraId="25072042" w14:textId="02E99DA3" w:rsidR="0094016E" w:rsidRPr="00EC106C" w:rsidRDefault="0011389F" w:rsidP="000D46F4">
      <w:pPr>
        <w:pStyle w:val="ListParagraph"/>
        <w:numPr>
          <w:ilvl w:val="0"/>
          <w:numId w:val="13"/>
        </w:numPr>
        <w:spacing w:line="360" w:lineRule="auto"/>
        <w:rPr>
          <w:rFonts w:ascii="Trebuchet MS" w:hAnsi="Trebuchet MS" w:cs="Arial"/>
        </w:rPr>
      </w:pPr>
      <w:r>
        <w:rPr>
          <w:rFonts w:ascii="Trebuchet MS" w:hAnsi="Trebuchet MS" w:cs="Arial"/>
        </w:rPr>
        <w:t>U</w:t>
      </w:r>
      <w:r w:rsidR="0094016E" w:rsidRPr="00EC106C">
        <w:rPr>
          <w:rFonts w:ascii="Trebuchet MS" w:hAnsi="Trebuchet MS" w:cs="Arial"/>
        </w:rPr>
        <w:t>nderstanding of Corporate Parenting, how to act as a “good parent” to meet the aspirations and needs of our children and young people in care.</w:t>
      </w:r>
    </w:p>
    <w:p w14:paraId="1D6D4312" w14:textId="5C045E1A" w:rsidR="0094016E" w:rsidRPr="00EC106C" w:rsidRDefault="0094016E" w:rsidP="000D46F4">
      <w:pPr>
        <w:pStyle w:val="ListParagraph"/>
        <w:numPr>
          <w:ilvl w:val="0"/>
          <w:numId w:val="13"/>
        </w:numPr>
        <w:spacing w:line="360" w:lineRule="auto"/>
        <w:rPr>
          <w:rFonts w:ascii="Trebuchet MS" w:hAnsi="Trebuchet MS" w:cs="Arial"/>
        </w:rPr>
      </w:pPr>
      <w:r w:rsidRPr="00EC106C">
        <w:rPr>
          <w:rFonts w:ascii="Trebuchet MS" w:hAnsi="Trebuchet MS" w:cs="Arial"/>
        </w:rPr>
        <w:t>Knowledge of recent research and models of intervention in relation to young people in care including Missing, Child Sexual Exploitation, Substance Misuse, Offending, etc.</w:t>
      </w:r>
    </w:p>
    <w:p w14:paraId="03B2BAC5" w14:textId="19567EF2" w:rsidR="0094016E" w:rsidRDefault="0011389F" w:rsidP="000D46F4">
      <w:pPr>
        <w:pStyle w:val="ListParagraph"/>
        <w:numPr>
          <w:ilvl w:val="0"/>
          <w:numId w:val="13"/>
        </w:numPr>
        <w:spacing w:line="360" w:lineRule="auto"/>
        <w:rPr>
          <w:rFonts w:ascii="Trebuchet MS" w:hAnsi="Trebuchet MS" w:cs="Arial"/>
        </w:rPr>
      </w:pPr>
      <w:r w:rsidRPr="00EC106C">
        <w:rPr>
          <w:rFonts w:ascii="Trebuchet MS" w:hAnsi="Trebuchet MS" w:cs="Arial"/>
        </w:rPr>
        <w:lastRenderedPageBreak/>
        <w:t xml:space="preserve">Knowledge of </w:t>
      </w:r>
      <w:r w:rsidR="0094016E" w:rsidRPr="00EC106C">
        <w:rPr>
          <w:rFonts w:ascii="Trebuchet MS" w:hAnsi="Trebuchet MS" w:cs="Arial"/>
        </w:rPr>
        <w:t>DFE “Working Together” and Pan Sussex Safeguarding Procedures.</w:t>
      </w:r>
    </w:p>
    <w:p w14:paraId="23B0A6AC" w14:textId="054F72F7" w:rsidR="0094016E" w:rsidRPr="00301407" w:rsidRDefault="0011389F" w:rsidP="000D46F4">
      <w:pPr>
        <w:pStyle w:val="ListParagraph"/>
        <w:numPr>
          <w:ilvl w:val="0"/>
          <w:numId w:val="13"/>
        </w:numPr>
        <w:spacing w:line="360" w:lineRule="auto"/>
        <w:rPr>
          <w:rFonts w:ascii="Trebuchet MS" w:hAnsi="Trebuchet MS" w:cs="Arial"/>
        </w:rPr>
      </w:pPr>
      <w:r>
        <w:rPr>
          <w:rFonts w:ascii="Trebuchet MS" w:hAnsi="Trebuchet MS" w:cs="Arial"/>
        </w:rPr>
        <w:t>Experience of w</w:t>
      </w:r>
      <w:r w:rsidR="0094016E" w:rsidRPr="00EC106C">
        <w:rPr>
          <w:rFonts w:ascii="Trebuchet MS" w:hAnsi="Trebuchet MS" w:cs="Arial"/>
        </w:rPr>
        <w:t>orking with young people with challenging emotional and behavioural difficulties</w:t>
      </w:r>
      <w:r w:rsidR="006416C8">
        <w:rPr>
          <w:rFonts w:ascii="Trebuchet MS" w:hAnsi="Trebuchet MS" w:cs="Arial"/>
        </w:rPr>
        <w:t xml:space="preserve">, </w:t>
      </w:r>
      <w:r w:rsidR="0094016E" w:rsidRPr="00301407">
        <w:rPr>
          <w:rFonts w:ascii="Trebuchet MS" w:hAnsi="Trebuchet MS" w:cs="Arial"/>
        </w:rPr>
        <w:t>and/or learning disability.</w:t>
      </w:r>
    </w:p>
    <w:p w14:paraId="6767EA28" w14:textId="11B24741" w:rsidR="005017BA" w:rsidRPr="00B84B04" w:rsidRDefault="0094016E" w:rsidP="000D46F4">
      <w:pPr>
        <w:pStyle w:val="ListParagraph"/>
        <w:numPr>
          <w:ilvl w:val="0"/>
          <w:numId w:val="13"/>
        </w:numPr>
        <w:spacing w:line="360" w:lineRule="auto"/>
        <w:rPr>
          <w:rFonts w:ascii="Trebuchet MS" w:hAnsi="Trebuchet MS" w:cs="Arial"/>
        </w:rPr>
      </w:pPr>
      <w:r w:rsidRPr="00EC106C">
        <w:rPr>
          <w:rFonts w:ascii="Trebuchet MS" w:hAnsi="Trebuchet MS" w:cs="Arial"/>
        </w:rPr>
        <w:t>Experience of implementing care plans and actively contribution to safeguarding of children and young people.</w:t>
      </w:r>
    </w:p>
    <w:p w14:paraId="4C154D4E" w14:textId="46394F4F" w:rsidR="0094016E" w:rsidRPr="00EC106C" w:rsidRDefault="0011389F" w:rsidP="000D46F4">
      <w:pPr>
        <w:pStyle w:val="ListParagraph"/>
        <w:numPr>
          <w:ilvl w:val="0"/>
          <w:numId w:val="13"/>
        </w:numPr>
        <w:spacing w:line="360" w:lineRule="auto"/>
        <w:rPr>
          <w:rFonts w:ascii="Trebuchet MS" w:hAnsi="Trebuchet MS" w:cs="Arial"/>
        </w:rPr>
      </w:pPr>
      <w:r>
        <w:rPr>
          <w:rFonts w:ascii="Trebuchet MS" w:hAnsi="Trebuchet MS" w:cs="Arial"/>
        </w:rPr>
        <w:t>Ability t</w:t>
      </w:r>
      <w:r w:rsidR="0094016E" w:rsidRPr="00EC106C">
        <w:rPr>
          <w:rFonts w:ascii="Trebuchet MS" w:hAnsi="Trebuchet MS" w:cs="Arial"/>
        </w:rPr>
        <w:t>o challenge inequality</w:t>
      </w:r>
      <w:r w:rsidR="00426A41">
        <w:rPr>
          <w:rFonts w:ascii="Trebuchet MS" w:hAnsi="Trebuchet MS" w:cs="Arial"/>
        </w:rPr>
        <w:t>,</w:t>
      </w:r>
      <w:r w:rsidR="00B84B04">
        <w:rPr>
          <w:rFonts w:ascii="Trebuchet MS" w:hAnsi="Trebuchet MS" w:cs="Arial"/>
        </w:rPr>
        <w:t xml:space="preserve"> </w:t>
      </w:r>
      <w:r w:rsidR="0094016E" w:rsidRPr="00EC106C">
        <w:rPr>
          <w:rFonts w:ascii="Trebuchet MS" w:hAnsi="Trebuchet MS" w:cs="Arial"/>
        </w:rPr>
        <w:t>promote diversity</w:t>
      </w:r>
      <w:r w:rsidR="00426A41">
        <w:rPr>
          <w:rFonts w:ascii="Trebuchet MS" w:hAnsi="Trebuchet MS" w:cs="Arial"/>
        </w:rPr>
        <w:t xml:space="preserve"> and able to cope in a challenging work environment</w:t>
      </w:r>
      <w:r w:rsidR="00B84B04">
        <w:rPr>
          <w:rFonts w:ascii="Trebuchet MS" w:hAnsi="Trebuchet MS" w:cs="Arial"/>
        </w:rPr>
        <w:t>.</w:t>
      </w:r>
    </w:p>
    <w:p w14:paraId="68437623" w14:textId="65502D8F" w:rsidR="0094016E" w:rsidRPr="00B84B04" w:rsidRDefault="0094016E" w:rsidP="000D46F4">
      <w:pPr>
        <w:pStyle w:val="ListParagraph"/>
        <w:numPr>
          <w:ilvl w:val="0"/>
          <w:numId w:val="13"/>
        </w:numPr>
        <w:spacing w:line="360" w:lineRule="auto"/>
        <w:rPr>
          <w:rFonts w:ascii="Trebuchet MS" w:hAnsi="Trebuchet MS" w:cs="Arial"/>
        </w:rPr>
      </w:pPr>
      <w:r w:rsidRPr="00EC106C">
        <w:rPr>
          <w:rFonts w:ascii="Trebuchet MS" w:hAnsi="Trebuchet MS" w:cs="Arial"/>
        </w:rPr>
        <w:t>Ability to make decisions when dealing with often constant and conflicting demands on time</w:t>
      </w:r>
      <w:r w:rsidR="000878B6">
        <w:rPr>
          <w:rFonts w:ascii="Trebuchet MS" w:hAnsi="Trebuchet MS" w:cs="Arial"/>
        </w:rPr>
        <w:t>, using p</w:t>
      </w:r>
      <w:r w:rsidR="000878B6" w:rsidRPr="00EC106C">
        <w:rPr>
          <w:rFonts w:ascii="Trebuchet MS" w:hAnsi="Trebuchet MS" w:cs="Arial"/>
        </w:rPr>
        <w:t>ractical problem-solving skills.</w:t>
      </w:r>
    </w:p>
    <w:p w14:paraId="0A1DBEF9" w14:textId="072CDEC0" w:rsidR="0011389F" w:rsidRPr="00EC106C" w:rsidRDefault="0011389F" w:rsidP="000D46F4">
      <w:pPr>
        <w:pStyle w:val="ListParagraph"/>
        <w:numPr>
          <w:ilvl w:val="0"/>
          <w:numId w:val="13"/>
        </w:numPr>
        <w:spacing w:line="360" w:lineRule="auto"/>
        <w:rPr>
          <w:rFonts w:ascii="Trebuchet MS" w:hAnsi="Trebuchet MS" w:cs="Arial"/>
        </w:rPr>
      </w:pPr>
      <w:r w:rsidRPr="00132241">
        <w:rPr>
          <w:rFonts w:ascii="Trebuchet MS" w:hAnsi="Trebuchet MS" w:cs="Arial"/>
        </w:rPr>
        <w:t>Ability to meet the travelling requirements of the role.</w:t>
      </w:r>
    </w:p>
    <w:p w14:paraId="5665CB3B" w14:textId="1A179458" w:rsidR="0094016E" w:rsidRPr="00245B69" w:rsidRDefault="006416C8" w:rsidP="000D46F4">
      <w:pPr>
        <w:pStyle w:val="ListParagraph"/>
        <w:numPr>
          <w:ilvl w:val="0"/>
          <w:numId w:val="13"/>
        </w:numPr>
        <w:spacing w:line="360" w:lineRule="auto"/>
        <w:rPr>
          <w:rFonts w:ascii="Trebuchet MS" w:hAnsi="Trebuchet MS" w:cs="Arial"/>
        </w:rPr>
      </w:pPr>
      <w:r>
        <w:rPr>
          <w:rFonts w:ascii="Trebuchet MS" w:hAnsi="Trebuchet MS" w:cs="Arial"/>
        </w:rPr>
        <w:t>A</w:t>
      </w:r>
      <w:r w:rsidR="0094016E" w:rsidRPr="00EC106C">
        <w:rPr>
          <w:rFonts w:ascii="Trebuchet MS" w:hAnsi="Trebuchet MS" w:cs="Arial"/>
        </w:rPr>
        <w:t>bility to work flexibly to meet the needs of children, young people and staff in residential care, including evenings, weekends, bank holidays, sleep ins as required.</w:t>
      </w:r>
    </w:p>
    <w:p w14:paraId="1A327046" w14:textId="77777777" w:rsidR="0094016E" w:rsidRPr="009106CE" w:rsidRDefault="0094016E" w:rsidP="0094016E">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394A68D9" w14:textId="77777777" w:rsidR="00B84B04" w:rsidRDefault="0094016E" w:rsidP="000D46F4">
      <w:pPr>
        <w:pStyle w:val="ListParagraph"/>
        <w:numPr>
          <w:ilvl w:val="0"/>
          <w:numId w:val="13"/>
        </w:numPr>
        <w:spacing w:line="360" w:lineRule="auto"/>
        <w:rPr>
          <w:rFonts w:ascii="Trebuchet MS" w:hAnsi="Trebuchet MS" w:cs="Arial"/>
        </w:rPr>
      </w:pPr>
      <w:r w:rsidRPr="0094016E">
        <w:rPr>
          <w:rFonts w:ascii="Trebuchet MS" w:hAnsi="Trebuchet MS" w:cs="Arial"/>
        </w:rPr>
        <w:t>DipSW or equivalent professional qualification.</w:t>
      </w:r>
    </w:p>
    <w:p w14:paraId="468C61D6" w14:textId="6D92F192" w:rsidR="0094016E" w:rsidRPr="00B84B04" w:rsidRDefault="0094016E" w:rsidP="00B84B04">
      <w:pPr>
        <w:spacing w:before="240" w:line="360" w:lineRule="auto"/>
        <w:rPr>
          <w:rFonts w:ascii="Trebuchet MS" w:hAnsi="Trebuchet MS" w:cs="Arial"/>
        </w:rPr>
      </w:pPr>
      <w:r w:rsidRPr="00B84B04">
        <w:rPr>
          <w:rFonts w:ascii="Trebuchet MS" w:hAnsi="Trebuchet MS" w:cs="Arial"/>
          <w:b/>
          <w:bCs/>
        </w:rPr>
        <w:t>Document version control:</w:t>
      </w:r>
    </w:p>
    <w:p w14:paraId="12921CF8" w14:textId="0FF0827B" w:rsidR="0094016E" w:rsidRPr="005E0B6D" w:rsidRDefault="0094016E" w:rsidP="0094016E">
      <w:pPr>
        <w:spacing w:line="360" w:lineRule="auto"/>
        <w:rPr>
          <w:rFonts w:ascii="Trebuchet MS" w:hAnsi="Trebuchet MS" w:cs="Arial"/>
        </w:rPr>
      </w:pPr>
      <w:r w:rsidRPr="005E0B6D">
        <w:rPr>
          <w:rFonts w:ascii="Trebuchet MS" w:hAnsi="Trebuchet MS" w:cs="Arial"/>
        </w:rPr>
        <w:t xml:space="preserve">Date created/amended: </w:t>
      </w:r>
      <w:r w:rsidR="000D46F4">
        <w:rPr>
          <w:rFonts w:ascii="Trebuchet MS" w:hAnsi="Trebuchet MS" w:cs="Arial"/>
        </w:rPr>
        <w:t xml:space="preserve">September </w:t>
      </w:r>
      <w:r w:rsidR="00132241">
        <w:rPr>
          <w:rFonts w:ascii="Trebuchet MS" w:hAnsi="Trebuchet MS" w:cs="Arial"/>
        </w:rPr>
        <w:t>2024</w:t>
      </w:r>
    </w:p>
    <w:p w14:paraId="0A6E21DA" w14:textId="07715A78" w:rsidR="0094016E" w:rsidRPr="005E0B6D" w:rsidRDefault="0094016E" w:rsidP="0094016E">
      <w:pPr>
        <w:spacing w:line="360" w:lineRule="auto"/>
        <w:rPr>
          <w:rFonts w:ascii="Trebuchet MS" w:hAnsi="Trebuchet MS" w:cs="Arial"/>
        </w:rPr>
      </w:pPr>
      <w:r w:rsidRPr="005E0B6D">
        <w:rPr>
          <w:rFonts w:ascii="Trebuchet MS" w:hAnsi="Trebuchet MS" w:cs="Arial"/>
        </w:rPr>
        <w:t xml:space="preserve">Name of person created/amended document: </w:t>
      </w:r>
      <w:r w:rsidR="00E26749">
        <w:rPr>
          <w:rFonts w:ascii="Trebuchet MS" w:hAnsi="Trebuchet MS" w:cs="Arial"/>
        </w:rPr>
        <w:t>CDR</w:t>
      </w:r>
    </w:p>
    <w:p w14:paraId="3E154DCF" w14:textId="77777777" w:rsidR="0094016E" w:rsidRPr="005E0B6D" w:rsidRDefault="0094016E" w:rsidP="0094016E">
      <w:pPr>
        <w:spacing w:line="360" w:lineRule="auto"/>
        <w:rPr>
          <w:rFonts w:ascii="Trebuchet MS" w:hAnsi="Trebuchet MS" w:cs="Arial"/>
        </w:rPr>
      </w:pPr>
      <w:r w:rsidRPr="005E0B6D">
        <w:rPr>
          <w:rFonts w:ascii="Trebuchet MS" w:hAnsi="Trebuchet MS" w:cs="Arial"/>
        </w:rPr>
        <w:t xml:space="preserve">Job Evaluation Reference: </w:t>
      </w:r>
      <w:r>
        <w:rPr>
          <w:rFonts w:ascii="Trebuchet MS" w:hAnsi="Trebuchet MS" w:cs="Arial"/>
        </w:rPr>
        <w:t>7373</w:t>
      </w:r>
    </w:p>
    <w:bookmarkEnd w:id="3"/>
    <w:p w14:paraId="5D32E1F7" w14:textId="77777777" w:rsidR="005C772C" w:rsidRPr="00EC106C" w:rsidRDefault="005C772C" w:rsidP="003B26AF">
      <w:pPr>
        <w:rPr>
          <w:rFonts w:ascii="Trebuchet MS" w:hAnsi="Trebuchet MS"/>
        </w:rPr>
        <w:sectPr w:rsidR="005C772C" w:rsidRPr="00EC106C" w:rsidSect="003F5381">
          <w:headerReference w:type="default" r:id="rId14"/>
          <w:footerReference w:type="default" r:id="rId15"/>
          <w:pgSz w:w="11906" w:h="16838"/>
          <w:pgMar w:top="1440" w:right="1440" w:bottom="1440" w:left="1440" w:header="708" w:footer="708" w:gutter="0"/>
          <w:cols w:space="708"/>
          <w:docGrid w:linePitch="360"/>
        </w:sectPr>
      </w:pPr>
    </w:p>
    <w:p w14:paraId="53E229D2" w14:textId="77777777" w:rsidR="007A0CFB" w:rsidRPr="009106CE" w:rsidRDefault="007A0CFB" w:rsidP="007A0CFB">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266B3C86" w14:textId="77777777" w:rsidR="007A0CFB" w:rsidRPr="009106CE" w:rsidRDefault="007A0CFB" w:rsidP="007A0CFB">
      <w:pPr>
        <w:pStyle w:val="Title"/>
        <w:spacing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7A0CFB" w:rsidRPr="009106CE" w14:paraId="4300A5EB" w14:textId="77777777" w:rsidTr="00B866EB">
        <w:trPr>
          <w:tblHeader/>
        </w:trPr>
        <w:tc>
          <w:tcPr>
            <w:tcW w:w="8691" w:type="dxa"/>
          </w:tcPr>
          <w:p w14:paraId="7AFDB558" w14:textId="77777777" w:rsidR="007A0CFB" w:rsidRPr="009106CE" w:rsidRDefault="007A0CFB" w:rsidP="00B866EB">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7222FAE9" w14:textId="77777777" w:rsidR="007A0CFB" w:rsidRPr="009106CE" w:rsidRDefault="007A0CFB" w:rsidP="00B866EB">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7A0CFB" w:rsidRPr="009106CE" w14:paraId="08A3FFB0" w14:textId="77777777" w:rsidTr="00B866EB">
        <w:trPr>
          <w:tblHeader/>
        </w:trPr>
        <w:tc>
          <w:tcPr>
            <w:tcW w:w="8691" w:type="dxa"/>
          </w:tcPr>
          <w:p w14:paraId="0AEA0A28"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F945594"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Yes</w:t>
            </w:r>
          </w:p>
        </w:tc>
      </w:tr>
      <w:tr w:rsidR="007A0CFB" w:rsidRPr="009106CE" w14:paraId="02AB5D15" w14:textId="77777777" w:rsidTr="00B866EB">
        <w:trPr>
          <w:tblHeader/>
        </w:trPr>
        <w:tc>
          <w:tcPr>
            <w:tcW w:w="8691" w:type="dxa"/>
          </w:tcPr>
          <w:p w14:paraId="1694AC27"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609D03E5"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Yes</w:t>
            </w:r>
          </w:p>
        </w:tc>
      </w:tr>
      <w:tr w:rsidR="007A0CFB" w:rsidRPr="009106CE" w14:paraId="2250F5F5" w14:textId="77777777" w:rsidTr="00B866EB">
        <w:trPr>
          <w:tblHeader/>
        </w:trPr>
        <w:tc>
          <w:tcPr>
            <w:tcW w:w="8691" w:type="dxa"/>
          </w:tcPr>
          <w:p w14:paraId="031EAFE5"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4B4E9FB0"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No</w:t>
            </w:r>
          </w:p>
        </w:tc>
      </w:tr>
      <w:tr w:rsidR="007A0CFB" w:rsidRPr="009106CE" w14:paraId="4A40282B" w14:textId="77777777" w:rsidTr="00B866EB">
        <w:trPr>
          <w:tblHeader/>
        </w:trPr>
        <w:tc>
          <w:tcPr>
            <w:tcW w:w="8691" w:type="dxa"/>
          </w:tcPr>
          <w:p w14:paraId="16F86DBB"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Occupational Driving</w:t>
            </w:r>
          </w:p>
        </w:tc>
        <w:tc>
          <w:tcPr>
            <w:tcW w:w="1389" w:type="dxa"/>
          </w:tcPr>
          <w:p w14:paraId="53965B7A"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No</w:t>
            </w:r>
          </w:p>
        </w:tc>
      </w:tr>
      <w:tr w:rsidR="007A0CFB" w:rsidRPr="009106CE" w14:paraId="54DBA111" w14:textId="77777777" w:rsidTr="00B866EB">
        <w:trPr>
          <w:tblHeader/>
        </w:trPr>
        <w:tc>
          <w:tcPr>
            <w:tcW w:w="8691" w:type="dxa"/>
          </w:tcPr>
          <w:p w14:paraId="1A51D317"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Lone Working</w:t>
            </w:r>
          </w:p>
        </w:tc>
        <w:tc>
          <w:tcPr>
            <w:tcW w:w="1389" w:type="dxa"/>
          </w:tcPr>
          <w:p w14:paraId="501BC82F"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Yes</w:t>
            </w:r>
          </w:p>
        </w:tc>
      </w:tr>
      <w:tr w:rsidR="007A0CFB" w:rsidRPr="009106CE" w14:paraId="189C12B8" w14:textId="77777777" w:rsidTr="00B866EB">
        <w:trPr>
          <w:tblHeader/>
        </w:trPr>
        <w:tc>
          <w:tcPr>
            <w:tcW w:w="8691" w:type="dxa"/>
          </w:tcPr>
          <w:p w14:paraId="08BEFBE5"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Working at height</w:t>
            </w:r>
          </w:p>
        </w:tc>
        <w:tc>
          <w:tcPr>
            <w:tcW w:w="1389" w:type="dxa"/>
          </w:tcPr>
          <w:p w14:paraId="21D23731"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No</w:t>
            </w:r>
          </w:p>
        </w:tc>
      </w:tr>
      <w:tr w:rsidR="007A0CFB" w:rsidRPr="009106CE" w14:paraId="5A21D4A5" w14:textId="77777777" w:rsidTr="00B866EB">
        <w:trPr>
          <w:tblHeader/>
        </w:trPr>
        <w:tc>
          <w:tcPr>
            <w:tcW w:w="8691" w:type="dxa"/>
          </w:tcPr>
          <w:p w14:paraId="3686CDFF"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Shift / night work</w:t>
            </w:r>
          </w:p>
        </w:tc>
        <w:tc>
          <w:tcPr>
            <w:tcW w:w="1389" w:type="dxa"/>
          </w:tcPr>
          <w:p w14:paraId="6C998F78"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Yes</w:t>
            </w:r>
          </w:p>
        </w:tc>
      </w:tr>
      <w:tr w:rsidR="007A0CFB" w:rsidRPr="009106CE" w14:paraId="5B0DC299" w14:textId="77777777" w:rsidTr="00B866EB">
        <w:trPr>
          <w:tblHeader/>
        </w:trPr>
        <w:tc>
          <w:tcPr>
            <w:tcW w:w="8691" w:type="dxa"/>
          </w:tcPr>
          <w:p w14:paraId="5EE7A710"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78010AF1"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No</w:t>
            </w:r>
          </w:p>
        </w:tc>
      </w:tr>
      <w:tr w:rsidR="007A0CFB" w:rsidRPr="009106CE" w14:paraId="5EEE13F7" w14:textId="77777777" w:rsidTr="00B866EB">
        <w:trPr>
          <w:tblHeader/>
        </w:trPr>
        <w:tc>
          <w:tcPr>
            <w:tcW w:w="8691" w:type="dxa"/>
          </w:tcPr>
          <w:p w14:paraId="39EF5BF2"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Using power tools</w:t>
            </w:r>
          </w:p>
        </w:tc>
        <w:tc>
          <w:tcPr>
            <w:tcW w:w="1389" w:type="dxa"/>
          </w:tcPr>
          <w:p w14:paraId="2EA73020"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No</w:t>
            </w:r>
          </w:p>
        </w:tc>
      </w:tr>
      <w:tr w:rsidR="007A0CFB" w:rsidRPr="009106CE" w14:paraId="34B75AF2" w14:textId="77777777" w:rsidTr="00B866EB">
        <w:trPr>
          <w:tblHeader/>
        </w:trPr>
        <w:tc>
          <w:tcPr>
            <w:tcW w:w="8691" w:type="dxa"/>
          </w:tcPr>
          <w:p w14:paraId="6E80CA7C"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5DE4FC7E"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No</w:t>
            </w:r>
          </w:p>
        </w:tc>
      </w:tr>
      <w:tr w:rsidR="007A0CFB" w:rsidRPr="009106CE" w14:paraId="43041E0E" w14:textId="77777777" w:rsidTr="00B866EB">
        <w:trPr>
          <w:trHeight w:val="80"/>
          <w:tblHeader/>
        </w:trPr>
        <w:tc>
          <w:tcPr>
            <w:tcW w:w="8691" w:type="dxa"/>
          </w:tcPr>
          <w:p w14:paraId="7928C256"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Food handling</w:t>
            </w:r>
          </w:p>
        </w:tc>
        <w:tc>
          <w:tcPr>
            <w:tcW w:w="1389" w:type="dxa"/>
          </w:tcPr>
          <w:p w14:paraId="2BB467F0"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Yes</w:t>
            </w:r>
          </w:p>
        </w:tc>
      </w:tr>
      <w:tr w:rsidR="007A0CFB" w:rsidRPr="009106CE" w14:paraId="1AAF8EA2" w14:textId="77777777" w:rsidTr="00B866EB">
        <w:trPr>
          <w:trHeight w:val="80"/>
          <w:tblHeader/>
        </w:trPr>
        <w:tc>
          <w:tcPr>
            <w:tcW w:w="8691" w:type="dxa"/>
          </w:tcPr>
          <w:p w14:paraId="1001DDF3" w14:textId="77777777" w:rsidR="007A0CFB" w:rsidRPr="009106CE" w:rsidRDefault="007A0CFB" w:rsidP="00B866EB">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32AC651B" w14:textId="77777777" w:rsidR="007A0CFB" w:rsidRPr="009106CE" w:rsidRDefault="007A0CFB" w:rsidP="00B866EB">
            <w:pPr>
              <w:spacing w:line="360" w:lineRule="auto"/>
              <w:jc w:val="center"/>
              <w:rPr>
                <w:rFonts w:ascii="Trebuchet MS" w:hAnsi="Trebuchet MS" w:cs="Arial"/>
              </w:rPr>
            </w:pPr>
            <w:r w:rsidRPr="009106CE">
              <w:rPr>
                <w:rFonts w:ascii="Trebuchet MS" w:hAnsi="Trebuchet MS" w:cs="Arial"/>
              </w:rPr>
              <w:t>Ye</w:t>
            </w:r>
            <w:r>
              <w:rPr>
                <w:rFonts w:ascii="Trebuchet MS" w:hAnsi="Trebuchet MS" w:cs="Arial"/>
              </w:rPr>
              <w:t>s</w:t>
            </w:r>
          </w:p>
        </w:tc>
      </w:tr>
    </w:tbl>
    <w:p w14:paraId="0281DC9A" w14:textId="48173B0D" w:rsidR="005C772C" w:rsidRPr="00EC106C" w:rsidRDefault="005C772C" w:rsidP="007A0CFB">
      <w:pPr>
        <w:pStyle w:val="Title"/>
        <w:jc w:val="left"/>
        <w:outlineLvl w:val="0"/>
        <w:rPr>
          <w:rFonts w:ascii="Trebuchet MS" w:hAnsi="Trebuchet MS"/>
        </w:rPr>
      </w:pPr>
    </w:p>
    <w:sectPr w:rsidR="005C772C" w:rsidRPr="00EC106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5E82" w14:textId="77777777" w:rsidR="00017174" w:rsidRDefault="00017174" w:rsidP="00E76A6D">
      <w:r>
        <w:separator/>
      </w:r>
    </w:p>
  </w:endnote>
  <w:endnote w:type="continuationSeparator" w:id="0">
    <w:p w14:paraId="1F7BD5F6" w14:textId="77777777" w:rsidR="00017174" w:rsidRDefault="00017174"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0BD24" w14:textId="77777777" w:rsidR="00017174" w:rsidRDefault="00017174" w:rsidP="00E76A6D">
      <w:r>
        <w:separator/>
      </w:r>
    </w:p>
  </w:footnote>
  <w:footnote w:type="continuationSeparator" w:id="0">
    <w:p w14:paraId="734FF1F9" w14:textId="77777777" w:rsidR="00017174" w:rsidRDefault="00017174"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A83"/>
    <w:multiLevelType w:val="hybridMultilevel"/>
    <w:tmpl w:val="E51C0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5" w15:restartNumberingAfterBreak="0">
    <w:nsid w:val="340B4C0C"/>
    <w:multiLevelType w:val="hybridMultilevel"/>
    <w:tmpl w:val="EFE261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1972BA"/>
    <w:multiLevelType w:val="hybridMultilevel"/>
    <w:tmpl w:val="EFA67A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D416F"/>
    <w:multiLevelType w:val="hybridMultilevel"/>
    <w:tmpl w:val="EB5C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E0F93"/>
    <w:multiLevelType w:val="hybridMultilevel"/>
    <w:tmpl w:val="3626E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7B6FDC"/>
    <w:multiLevelType w:val="hybridMultilevel"/>
    <w:tmpl w:val="588EB9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BC4321"/>
    <w:multiLevelType w:val="hybridMultilevel"/>
    <w:tmpl w:val="6E7CF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728B4"/>
    <w:multiLevelType w:val="hybridMultilevel"/>
    <w:tmpl w:val="553C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6821A1"/>
    <w:multiLevelType w:val="hybridMultilevel"/>
    <w:tmpl w:val="3DB6DD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C7D1876"/>
    <w:multiLevelType w:val="hybridMultilevel"/>
    <w:tmpl w:val="0AC6C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25250245">
    <w:abstractNumId w:val="13"/>
  </w:num>
  <w:num w:numId="2" w16cid:durableId="369452396">
    <w:abstractNumId w:val="1"/>
  </w:num>
  <w:num w:numId="3" w16cid:durableId="1762292288">
    <w:abstractNumId w:val="2"/>
  </w:num>
  <w:num w:numId="4" w16cid:durableId="1347249107">
    <w:abstractNumId w:val="15"/>
  </w:num>
  <w:num w:numId="5" w16cid:durableId="132987395">
    <w:abstractNumId w:val="9"/>
  </w:num>
  <w:num w:numId="6" w16cid:durableId="267782502">
    <w:abstractNumId w:val="11"/>
  </w:num>
  <w:num w:numId="7" w16cid:durableId="1237280741">
    <w:abstractNumId w:val="8"/>
  </w:num>
  <w:num w:numId="8" w16cid:durableId="1445225518">
    <w:abstractNumId w:val="16"/>
  </w:num>
  <w:num w:numId="9" w16cid:durableId="1375347886">
    <w:abstractNumId w:val="6"/>
  </w:num>
  <w:num w:numId="10" w16cid:durableId="1428044475">
    <w:abstractNumId w:val="7"/>
  </w:num>
  <w:num w:numId="11" w16cid:durableId="1996300280">
    <w:abstractNumId w:val="3"/>
  </w:num>
  <w:num w:numId="12" w16cid:durableId="898784197">
    <w:abstractNumId w:val="12"/>
  </w:num>
  <w:num w:numId="13" w16cid:durableId="494956141">
    <w:abstractNumId w:val="5"/>
  </w:num>
  <w:num w:numId="14" w16cid:durableId="1389263240">
    <w:abstractNumId w:val="14"/>
  </w:num>
  <w:num w:numId="15" w16cid:durableId="119423809">
    <w:abstractNumId w:val="4"/>
  </w:num>
  <w:num w:numId="16" w16cid:durableId="166791097">
    <w:abstractNumId w:val="0"/>
  </w:num>
  <w:num w:numId="17" w16cid:durableId="1409233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7174"/>
    <w:rsid w:val="000775BB"/>
    <w:rsid w:val="000878B6"/>
    <w:rsid w:val="00094593"/>
    <w:rsid w:val="000A36FB"/>
    <w:rsid w:val="000D46F4"/>
    <w:rsid w:val="0011389F"/>
    <w:rsid w:val="00114D10"/>
    <w:rsid w:val="001319F1"/>
    <w:rsid w:val="00132241"/>
    <w:rsid w:val="00141FA5"/>
    <w:rsid w:val="00153804"/>
    <w:rsid w:val="00163B73"/>
    <w:rsid w:val="001655E1"/>
    <w:rsid w:val="001D088F"/>
    <w:rsid w:val="001D13CE"/>
    <w:rsid w:val="001E5BDD"/>
    <w:rsid w:val="001F0C4F"/>
    <w:rsid w:val="00280FED"/>
    <w:rsid w:val="002864C1"/>
    <w:rsid w:val="002954E4"/>
    <w:rsid w:val="002B2175"/>
    <w:rsid w:val="002F08E5"/>
    <w:rsid w:val="002F6ACA"/>
    <w:rsid w:val="00301407"/>
    <w:rsid w:val="00307391"/>
    <w:rsid w:val="00316480"/>
    <w:rsid w:val="00323A75"/>
    <w:rsid w:val="00345AE5"/>
    <w:rsid w:val="003732D4"/>
    <w:rsid w:val="00374964"/>
    <w:rsid w:val="00380C35"/>
    <w:rsid w:val="003914CD"/>
    <w:rsid w:val="003B26AF"/>
    <w:rsid w:val="003B5415"/>
    <w:rsid w:val="003E3F7A"/>
    <w:rsid w:val="003E41F1"/>
    <w:rsid w:val="003F5381"/>
    <w:rsid w:val="00402216"/>
    <w:rsid w:val="00426A41"/>
    <w:rsid w:val="004361C1"/>
    <w:rsid w:val="004806F5"/>
    <w:rsid w:val="0048605C"/>
    <w:rsid w:val="00497A68"/>
    <w:rsid w:val="004A1434"/>
    <w:rsid w:val="004A1503"/>
    <w:rsid w:val="004B5DF2"/>
    <w:rsid w:val="004B7A2B"/>
    <w:rsid w:val="005017BA"/>
    <w:rsid w:val="0050384A"/>
    <w:rsid w:val="00512005"/>
    <w:rsid w:val="00530EF4"/>
    <w:rsid w:val="00595D51"/>
    <w:rsid w:val="005A4D3E"/>
    <w:rsid w:val="005B1CBC"/>
    <w:rsid w:val="005C772C"/>
    <w:rsid w:val="005E5AFC"/>
    <w:rsid w:val="00603996"/>
    <w:rsid w:val="0062310D"/>
    <w:rsid w:val="006416C8"/>
    <w:rsid w:val="00674E1F"/>
    <w:rsid w:val="006966D3"/>
    <w:rsid w:val="006A6203"/>
    <w:rsid w:val="006F0F61"/>
    <w:rsid w:val="006F1D84"/>
    <w:rsid w:val="00702B37"/>
    <w:rsid w:val="00726AC3"/>
    <w:rsid w:val="00774351"/>
    <w:rsid w:val="007A0CFB"/>
    <w:rsid w:val="007B7F79"/>
    <w:rsid w:val="007E7490"/>
    <w:rsid w:val="00821AA1"/>
    <w:rsid w:val="00822730"/>
    <w:rsid w:val="0085195F"/>
    <w:rsid w:val="00855DA9"/>
    <w:rsid w:val="00855F9E"/>
    <w:rsid w:val="008A6F39"/>
    <w:rsid w:val="008D1BDD"/>
    <w:rsid w:val="008D3ED4"/>
    <w:rsid w:val="008F0E62"/>
    <w:rsid w:val="008F287E"/>
    <w:rsid w:val="009222D6"/>
    <w:rsid w:val="00926790"/>
    <w:rsid w:val="00932158"/>
    <w:rsid w:val="0094016E"/>
    <w:rsid w:val="00940270"/>
    <w:rsid w:val="00964A73"/>
    <w:rsid w:val="00975FE2"/>
    <w:rsid w:val="00984B26"/>
    <w:rsid w:val="009A5E38"/>
    <w:rsid w:val="009D2E86"/>
    <w:rsid w:val="009D5E5E"/>
    <w:rsid w:val="00A34D9B"/>
    <w:rsid w:val="00A65F6B"/>
    <w:rsid w:val="00AA49E5"/>
    <w:rsid w:val="00AB690B"/>
    <w:rsid w:val="00AE4FEB"/>
    <w:rsid w:val="00B00BCD"/>
    <w:rsid w:val="00B05B0B"/>
    <w:rsid w:val="00B316BE"/>
    <w:rsid w:val="00B737E3"/>
    <w:rsid w:val="00B769E2"/>
    <w:rsid w:val="00B82E31"/>
    <w:rsid w:val="00B84B04"/>
    <w:rsid w:val="00BA5E1D"/>
    <w:rsid w:val="00BC6468"/>
    <w:rsid w:val="00C24CCB"/>
    <w:rsid w:val="00C374FD"/>
    <w:rsid w:val="00C5268E"/>
    <w:rsid w:val="00C63B5F"/>
    <w:rsid w:val="00C71B0D"/>
    <w:rsid w:val="00CA0DDB"/>
    <w:rsid w:val="00CA7B72"/>
    <w:rsid w:val="00CC1FA0"/>
    <w:rsid w:val="00CE013C"/>
    <w:rsid w:val="00CF247E"/>
    <w:rsid w:val="00CF41C0"/>
    <w:rsid w:val="00CF7210"/>
    <w:rsid w:val="00CF7364"/>
    <w:rsid w:val="00D13D2E"/>
    <w:rsid w:val="00D21BFE"/>
    <w:rsid w:val="00DB1AB2"/>
    <w:rsid w:val="00DD27CF"/>
    <w:rsid w:val="00DD7718"/>
    <w:rsid w:val="00E053C6"/>
    <w:rsid w:val="00E26749"/>
    <w:rsid w:val="00E57AAE"/>
    <w:rsid w:val="00E75D8B"/>
    <w:rsid w:val="00E76A6D"/>
    <w:rsid w:val="00E8259B"/>
    <w:rsid w:val="00E94212"/>
    <w:rsid w:val="00E972AC"/>
    <w:rsid w:val="00EB50E2"/>
    <w:rsid w:val="00EC106C"/>
    <w:rsid w:val="00EC3119"/>
    <w:rsid w:val="00EE4793"/>
    <w:rsid w:val="00F31E6F"/>
    <w:rsid w:val="00F43088"/>
    <w:rsid w:val="00F47504"/>
    <w:rsid w:val="00FA73D9"/>
    <w:rsid w:val="00FB1869"/>
    <w:rsid w:val="00FC2E3D"/>
    <w:rsid w:val="00FD0716"/>
    <w:rsid w:val="00FD4CAF"/>
    <w:rsid w:val="00FE1810"/>
    <w:rsid w:val="00FF3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Hyperlink">
    <w:name w:val="Hyperlink"/>
    <w:basedOn w:val="DefaultParagraphFont"/>
    <w:uiPriority w:val="99"/>
    <w:unhideWhenUsed/>
    <w:rsid w:val="00DD27CF"/>
    <w:rPr>
      <w:color w:val="0000FF" w:themeColor="hyperlink"/>
      <w:u w:val="single"/>
    </w:rPr>
  </w:style>
  <w:style w:type="character" w:styleId="UnresolvedMention">
    <w:name w:val="Unresolved Mention"/>
    <w:basedOn w:val="DefaultParagraphFont"/>
    <w:uiPriority w:val="99"/>
    <w:semiHidden/>
    <w:unhideWhenUsed/>
    <w:rsid w:val="00DD27CF"/>
    <w:rPr>
      <w:color w:val="605E5C"/>
      <w:shd w:val="clear" w:color="auto" w:fill="E1DFDD"/>
    </w:rPr>
  </w:style>
  <w:style w:type="character" w:styleId="CommentReference">
    <w:name w:val="annotation reference"/>
    <w:basedOn w:val="DefaultParagraphFont"/>
    <w:uiPriority w:val="99"/>
    <w:semiHidden/>
    <w:unhideWhenUsed/>
    <w:rsid w:val="0094016E"/>
    <w:rPr>
      <w:sz w:val="16"/>
      <w:szCs w:val="16"/>
    </w:rPr>
  </w:style>
  <w:style w:type="paragraph" w:styleId="CommentText">
    <w:name w:val="annotation text"/>
    <w:basedOn w:val="Normal"/>
    <w:link w:val="CommentTextChar"/>
    <w:uiPriority w:val="99"/>
    <w:unhideWhenUsed/>
    <w:rsid w:val="0094016E"/>
    <w:rPr>
      <w:sz w:val="20"/>
      <w:szCs w:val="20"/>
    </w:rPr>
  </w:style>
  <w:style w:type="character" w:customStyle="1" w:styleId="CommentTextChar">
    <w:name w:val="Comment Text Char"/>
    <w:basedOn w:val="DefaultParagraphFont"/>
    <w:link w:val="CommentText"/>
    <w:uiPriority w:val="99"/>
    <w:rsid w:val="0094016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016E"/>
    <w:rPr>
      <w:b/>
      <w:bCs/>
    </w:rPr>
  </w:style>
  <w:style w:type="character" w:customStyle="1" w:styleId="CommentSubjectChar">
    <w:name w:val="Comment Subject Char"/>
    <w:basedOn w:val="CommentTextChar"/>
    <w:link w:val="CommentSubject"/>
    <w:uiPriority w:val="99"/>
    <w:semiHidden/>
    <w:rsid w:val="0094016E"/>
    <w:rPr>
      <w:rFonts w:ascii="Times New Roman" w:eastAsia="Times New Roman" w:hAnsi="Times New Roman" w:cs="Times New Roman"/>
      <w:b/>
      <w:bCs/>
      <w:sz w:val="20"/>
      <w:szCs w:val="20"/>
      <w:lang w:eastAsia="en-GB"/>
    </w:rPr>
  </w:style>
  <w:style w:type="paragraph" w:styleId="Revision">
    <w:name w:val="Revision"/>
    <w:hidden/>
    <w:uiPriority w:val="99"/>
    <w:semiHidden/>
    <w:rsid w:val="0011389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what-different-qualification-levels-mean/list-of-qualification-levelshttps:/www.gov.uk/what-different-qualification-levels-mean/list-of-qualification-leve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benefits/east-sussex-single-sta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E_x0020_number xmlns="35d50fdb-5f5c-4301-b5cf-226a0456e81a">7373</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SS10/11</TermName>
          <TermId xmlns="http://schemas.microsoft.com/office/infopath/2007/PartnerControls">9574fcc0-8a53-48f5-b7be-c327c98857fc</TermId>
        </TermInfo>
      </Terms>
    </j7380196a0d64225b365aa46a4bfc680>
    <TaxCatchAll xmlns="35d50fdb-5f5c-4301-b5cf-226a0456e81a">
      <Value>22</Value>
      <Value>1</Value>
    </TaxCatchAll>
    <Protective_x0020_Marking xmlns="35d50fdb-5f5c-4301-b5cf-226a0456e81a">OFFICIAL – DISCLOSABLE</Protective_x0020_Marking>
    <Document_x0020_name xmlns="35d50fdb-5f5c-4301-b5cf-226a0456e81a" xsi:nil="true"/>
    <Document_x0020_Date xmlns="35d50fdb-5f5c-4301-b5cf-226a0456e81a">2024-10-01T23:00:00+00:00</Document_x0020_Date>
    <content_x0020_type xmlns="9043577a-e112-42de-803f-4bae71f06c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purl.org/dc/elements/1.1/"/>
    <ds:schemaRef ds:uri="9043577a-e112-42de-803f-4bae71f06cca"/>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5d50fdb-5f5c-4301-b5cf-226a0456e81a"/>
  </ds:schemaRefs>
</ds:datastoreItem>
</file>

<file path=customXml/itemProps3.xml><?xml version="1.0" encoding="utf-8"?>
<ds:datastoreItem xmlns:ds="http://schemas.openxmlformats.org/officeDocument/2006/customXml" ds:itemID="{8639EAF3-4992-41FD-9E45-5C8A238AB957}">
  <ds:schemaRefs>
    <ds:schemaRef ds:uri="http://schemas.openxmlformats.org/officeDocument/2006/bibliography"/>
  </ds:schemaRefs>
</ds:datastoreItem>
</file>

<file path=customXml/itemProps4.xml><?xml version="1.0" encoding="utf-8"?>
<ds:datastoreItem xmlns:ds="http://schemas.openxmlformats.org/officeDocument/2006/customXml" ds:itemID="{C5BC6AD6-EE49-4A5C-B32B-F4355CA5C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1584</Words>
  <Characters>9053</Characters>
  <Application>Microsoft Office Word</Application>
  <DocSecurity>0</DocSecurity>
  <Lines>197</Lines>
  <Paragraphs>97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3</cp:revision>
  <cp:lastPrinted>2021-01-14T11:57:00Z</cp:lastPrinted>
  <dcterms:created xsi:type="dcterms:W3CDTF">2025-10-15T15:49:00Z</dcterms:created>
  <dcterms:modified xsi:type="dcterms:W3CDTF">2025-10-15T15:53:00Z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c7992257-ba0c-4d6b-99be-4a507c649e07</vt:lpwstr>
  </property>
  <property fmtid="{D5CDD505-2E9C-101B-9397-08002B2CF9AE}" pid="4" name="Grade">
    <vt:lpwstr>22;#SS10/11|9574fcc0-8a53-48f5-b7be-c327c98857fc</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https://eastsussex.sharepoint.com/sites/HRJobEvaluation/ESCCJELib/7373 Deputy Homes Manager JD V7.1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Responsibility for supervision">
    <vt:lpwstr>3</vt:lpwstr>
  </property>
  <property fmtid="{D5CDD505-2E9C-101B-9397-08002B2CF9AE}" pid="61" name="Working conditions">
    <vt:lpwstr>2</vt:lpwstr>
  </property>
  <property fmtid="{D5CDD505-2E9C-101B-9397-08002B2CF9AE}" pid="62" name="Knowhow">
    <vt:lpwstr/>
  </property>
  <property fmtid="{D5CDD505-2E9C-101B-9397-08002B2CF9AE}" pid="63" name="Responsibility for financial resources">
    <vt:lpwstr>3</vt:lpwstr>
  </property>
  <property fmtid="{D5CDD505-2E9C-101B-9397-08002B2CF9AE}" pid="64" name="Accountability">
    <vt:lpwstr/>
  </property>
  <property fmtid="{D5CDD505-2E9C-101B-9397-08002B2CF9AE}" pid="65" name="Problem solving">
    <vt:lpwstr/>
  </property>
  <property fmtid="{D5CDD505-2E9C-101B-9397-08002B2CF9AE}" pid="66" name="Knowledge">
    <vt:lpwstr>4</vt:lpwstr>
  </property>
  <property fmtid="{D5CDD505-2E9C-101B-9397-08002B2CF9AE}" pid="67" name="Initiative and independence">
    <vt:lpwstr>4</vt:lpwstr>
  </property>
  <property fmtid="{D5CDD505-2E9C-101B-9397-08002B2CF9AE}" pid="68" name="Mental skills">
    <vt:lpwstr>4</vt:lpwstr>
  </property>
  <property fmtid="{D5CDD505-2E9C-101B-9397-08002B2CF9AE}" pid="69" name="Physical skills">
    <vt:lpwstr>2</vt:lpwstr>
  </property>
  <property fmtid="{D5CDD505-2E9C-101B-9397-08002B2CF9AE}" pid="70" name="Responsibility for physical resources">
    <vt:lpwstr>3</vt:lpwstr>
  </property>
  <property fmtid="{D5CDD505-2E9C-101B-9397-08002B2CF9AE}" pid="71" name="Physical demands">
    <vt:lpwstr>2</vt:lpwstr>
  </property>
  <property fmtid="{D5CDD505-2E9C-101B-9397-08002B2CF9AE}" pid="72" name="Responsibility for people">
    <vt:lpwstr>3</vt:lpwstr>
  </property>
  <property fmtid="{D5CDD505-2E9C-101B-9397-08002B2CF9AE}" pid="73" name="Total score">
    <vt:lpwstr>528</vt:lpwstr>
  </property>
  <property fmtid="{D5CDD505-2E9C-101B-9397-08002B2CF9AE}" pid="74" name="Mental demands">
    <vt:lpwstr>4</vt:lpwstr>
  </property>
  <property fmtid="{D5CDD505-2E9C-101B-9397-08002B2CF9AE}" pid="75" name="Emotional demands">
    <vt:lpwstr>3</vt:lpwstr>
  </property>
  <property fmtid="{D5CDD505-2E9C-101B-9397-08002B2CF9AE}" pid="76" name="Interpersonal communication skills">
    <vt:lpwstr>4</vt:lpwstr>
  </property>
  <property fmtid="{D5CDD505-2E9C-101B-9397-08002B2CF9AE}" pid="77" name="Profile">
    <vt:lpwstr/>
  </property>
  <property fmtid="{D5CDD505-2E9C-101B-9397-08002B2CF9AE}" pid="78" name="Document Owner">
    <vt:lpwstr>62</vt:lpwstr>
  </property>
  <property fmtid="{D5CDD505-2E9C-101B-9397-08002B2CF9AE}" pid="79" name="Document Date">
    <vt:filetime>2022-06-15T23:00:00Z</vt:filetime>
  </property>
  <property fmtid="{D5CDD505-2E9C-101B-9397-08002B2CF9AE}" pid="80" name="jbd1e4a83b4c49908aa04ecd2ef873f2">
    <vt:lpwstr>CSD|ed297d35-3448-4003-bc23-2650f1d5814b</vt:lpwstr>
  </property>
  <property fmtid="{D5CDD505-2E9C-101B-9397-08002B2CF9AE}" pid="81" name="Protective Marking">
    <vt:lpwstr>OFFICIAL – DISCLOSABLE</vt:lpwstr>
  </property>
  <property fmtid="{D5CDD505-2E9C-101B-9397-08002B2CF9AE}" pid="82" name="j7380196a0d64225b365aa46a4bfc680">
    <vt:lpwstr>SS10/11|9574fcc0-8a53-48f5-b7be-c327c98857fc</vt:lpwstr>
  </property>
  <property fmtid="{D5CDD505-2E9C-101B-9397-08002B2CF9AE}" pid="83" name="TaxCatchAll">
    <vt:lpwstr>22;#SS10/11|9574fcc0-8a53-48f5-b7be-c327c98857fc;#1;#CSD|ed297d35-3448-4003-bc23-2650f1d5814b</vt:lpwstr>
  </property>
  <property fmtid="{D5CDD505-2E9C-101B-9397-08002B2CF9AE}" pid="84" name="b9e7bfc7468c443cb237323a22f80043">
    <vt:lpwstr/>
  </property>
  <property fmtid="{D5CDD505-2E9C-101B-9397-08002B2CF9AE}" pid="85" name="School">
    <vt:lpwstr/>
  </property>
  <property fmtid="{D5CDD505-2E9C-101B-9397-08002B2CF9AE}" pid="86" name="Supervision">
    <vt:lpwstr/>
  </property>
  <property fmtid="{D5CDD505-2E9C-101B-9397-08002B2CF9AE}" pid="87" name="Work demands">
    <vt:lpwstr/>
  </property>
  <property fmtid="{D5CDD505-2E9C-101B-9397-08002B2CF9AE}" pid="88" name="Published">
    <vt:lpwstr/>
  </property>
  <property fmtid="{D5CDD505-2E9C-101B-9397-08002B2CF9AE}" pid="89" name="Descision consequence">
    <vt:lpwstr/>
  </property>
  <property fmtid="{D5CDD505-2E9C-101B-9397-08002B2CF9AE}" pid="90" name="Work context">
    <vt:lpwstr/>
  </property>
  <property fmtid="{D5CDD505-2E9C-101B-9397-08002B2CF9AE}" pid="91" name="Contracts and relationships">
    <vt:lpwstr/>
  </property>
  <property fmtid="{D5CDD505-2E9C-101B-9397-08002B2CF9AE}" pid="92" name="Creativity and innovation">
    <vt:lpwstr/>
  </property>
  <property fmtid="{D5CDD505-2E9C-101B-9397-08002B2CF9AE}" pid="93" name="Resources">
    <vt:lpwstr/>
  </property>
  <property fmtid="{D5CDD505-2E9C-101B-9397-08002B2CF9AE}" pid="94" name="Document name">
    <vt:lpwstr/>
  </property>
  <property fmtid="{D5CDD505-2E9C-101B-9397-08002B2CF9AE}" pid="95" name="Knowledge and skills">
    <vt:lpwstr/>
  </property>
  <property fmtid="{D5CDD505-2E9C-101B-9397-08002B2CF9AE}" pid="96" name="Descision discretion">
    <vt:lpwstr/>
  </property>
  <property fmtid="{D5CDD505-2E9C-101B-9397-08002B2CF9AE}" pid="97" name="MediaServiceImageTags">
    <vt:lpwstr/>
  </property>
  <property fmtid="{D5CDD505-2E9C-101B-9397-08002B2CF9AE}" pid="98" name="l2a2c13191bf4335b2c36228ef62c53e">
    <vt:lpwstr>Job Description|b8eccfba-acb4-4eb9-b2f3-67f397e12bbe</vt:lpwstr>
  </property>
  <property fmtid="{D5CDD505-2E9C-101B-9397-08002B2CF9AE}" pid="99" name="Education">
    <vt:lpwstr/>
  </property>
  <property fmtid="{D5CDD505-2E9C-101B-9397-08002B2CF9AE}" pid="100" name="_ExtendedDescription">
    <vt:lpwstr/>
  </property>
  <property fmtid="{D5CDD505-2E9C-101B-9397-08002B2CF9AE}" pid="101" name="lc8e91d5afff4da3a4189ecf6f72a859">
    <vt:lpwstr/>
  </property>
  <property fmtid="{D5CDD505-2E9C-101B-9397-08002B2CF9AE}" pid="102" name="Audit Document Type">
    <vt:lpwstr/>
  </property>
  <property fmtid="{D5CDD505-2E9C-101B-9397-08002B2CF9AE}" pid="103" name="fd33f9f2be204c3cbfa42b3227ee037c">
    <vt:lpwstr/>
  </property>
</Properties>
</file>