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0ACBA302"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4778E5">
        <w:rPr>
          <w:rFonts w:ascii="Trebuchet MS" w:hAnsi="Trebuchet MS"/>
          <w:b w:val="0"/>
          <w:bCs w:val="0"/>
        </w:rPr>
        <w:t>Senior Support Worker -</w:t>
      </w:r>
      <w:r w:rsidR="0024248C">
        <w:rPr>
          <w:rFonts w:ascii="Trebuchet MS" w:hAnsi="Trebuchet MS"/>
          <w:b w:val="0"/>
          <w:bCs w:val="0"/>
        </w:rPr>
        <w:t xml:space="preserve"> </w:t>
      </w:r>
      <w:r w:rsidR="004778E5">
        <w:rPr>
          <w:rFonts w:ascii="Trebuchet MS" w:hAnsi="Trebuchet MS"/>
          <w:b w:val="0"/>
          <w:bCs w:val="0"/>
        </w:rPr>
        <w:t>L</w:t>
      </w:r>
      <w:r w:rsidR="0024248C">
        <w:rPr>
          <w:rFonts w:ascii="Trebuchet MS" w:hAnsi="Trebuchet MS"/>
          <w:b w:val="0"/>
          <w:bCs w:val="0"/>
        </w:rPr>
        <w:t xml:space="preserve">earning Disability </w:t>
      </w:r>
    </w:p>
    <w:p w14:paraId="30154517" w14:textId="05C1B622"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057320" w:rsidRPr="00247A4C">
        <w:rPr>
          <w:rFonts w:ascii="Trebuchet MS" w:hAnsi="Trebuchet MS"/>
          <w:b w:val="0"/>
          <w:bCs w:val="0"/>
        </w:rPr>
        <w:t>Adult Social Care and Health</w:t>
      </w:r>
    </w:p>
    <w:p w14:paraId="5BCC6FCD" w14:textId="4B7A9264"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r w:rsidR="00057320" w:rsidRPr="00057320">
        <w:rPr>
          <w:rFonts w:ascii="Trebuchet MS" w:hAnsi="Trebuchet MS"/>
          <w:b w:val="0"/>
          <w:bCs w:val="0"/>
        </w:rPr>
        <w:t>Single Status 7</w:t>
      </w:r>
    </w:p>
    <w:p w14:paraId="38232885" w14:textId="2CF15433" w:rsidR="003B26AF" w:rsidRPr="00D26328" w:rsidRDefault="00EA1283" w:rsidP="00C63277">
      <w:pPr>
        <w:pStyle w:val="Heading1"/>
        <w:spacing w:before="120" w:after="0" w:line="360" w:lineRule="auto"/>
        <w:rPr>
          <w:b w:val="0"/>
          <w:bCs w:val="0"/>
        </w:rPr>
      </w:pPr>
      <w:r>
        <w:rPr>
          <w:rFonts w:ascii="Trebuchet MS" w:hAnsi="Trebuchet MS"/>
        </w:rPr>
        <w:t>Responsible to</w:t>
      </w:r>
      <w:r w:rsidR="00702B37" w:rsidRPr="009106CE">
        <w:rPr>
          <w:rFonts w:ascii="Trebuchet MS" w:hAnsi="Trebuchet MS"/>
        </w:rPr>
        <w:t>:</w:t>
      </w:r>
      <w:r w:rsidR="00D26328">
        <w:rPr>
          <w:rFonts w:ascii="Trebuchet MS" w:hAnsi="Trebuchet MS"/>
        </w:rPr>
        <w:t xml:space="preserve"> </w:t>
      </w:r>
      <w:r w:rsidR="00D26328" w:rsidRPr="00D26328">
        <w:rPr>
          <w:rFonts w:ascii="Trebuchet MS" w:hAnsi="Trebuchet MS"/>
          <w:b w:val="0"/>
          <w:bCs w:val="0"/>
        </w:rPr>
        <w:t>Team Leader</w:t>
      </w:r>
    </w:p>
    <w:p w14:paraId="0F130E03" w14:textId="2F757AD3" w:rsidR="00B23763" w:rsidRPr="00D26328" w:rsidRDefault="00B23763" w:rsidP="00B23763">
      <w:pPr>
        <w:pStyle w:val="Heading1"/>
        <w:spacing w:before="120" w:after="0" w:line="360" w:lineRule="auto"/>
        <w:rPr>
          <w:rFonts w:ascii="Trebuchet MS" w:hAnsi="Trebuchet MS"/>
          <w:b w:val="0"/>
          <w:bCs w:val="0"/>
        </w:rPr>
      </w:pPr>
      <w:r w:rsidRPr="00B23763">
        <w:rPr>
          <w:rFonts w:ascii="Trebuchet MS" w:hAnsi="Trebuchet MS"/>
        </w:rPr>
        <w:t>Responsible for:</w:t>
      </w:r>
      <w:r w:rsidR="00D26328">
        <w:rPr>
          <w:rFonts w:ascii="Trebuchet MS" w:hAnsi="Trebuchet MS"/>
        </w:rPr>
        <w:t xml:space="preserve"> </w:t>
      </w:r>
      <w:r w:rsidR="00D26328" w:rsidRPr="00D26328">
        <w:rPr>
          <w:rFonts w:ascii="Trebuchet MS" w:hAnsi="Trebuchet MS"/>
          <w:b w:val="0"/>
          <w:bCs w:val="0"/>
        </w:rPr>
        <w:t>Support Workers and Transport staff</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1F44D984" w14:textId="77777777" w:rsidR="00037A5C" w:rsidRPr="00C8456D" w:rsidRDefault="00037A5C" w:rsidP="00037A5C">
      <w:pPr>
        <w:spacing w:line="360" w:lineRule="auto"/>
        <w:rPr>
          <w:rFonts w:ascii="Trebuchet MS" w:hAnsi="Trebuchet MS" w:cs="Arial"/>
          <w:b/>
          <w:bCs/>
        </w:rPr>
      </w:pPr>
      <w:r w:rsidRPr="00C8456D">
        <w:rPr>
          <w:rFonts w:ascii="Trebuchet MS" w:hAnsi="Trebuchet MS" w:cs="Arial"/>
          <w:b/>
          <w:bCs/>
        </w:rPr>
        <w:t>LD Day Services</w:t>
      </w:r>
    </w:p>
    <w:p w14:paraId="2F594DA8" w14:textId="77777777" w:rsidR="00037A5C" w:rsidRPr="00C8456D" w:rsidRDefault="00037A5C" w:rsidP="00037A5C">
      <w:pPr>
        <w:spacing w:after="240" w:line="360" w:lineRule="auto"/>
        <w:rPr>
          <w:rFonts w:ascii="Trebuchet MS" w:hAnsi="Trebuchet MS" w:cs="Arial"/>
        </w:rPr>
      </w:pPr>
      <w:r w:rsidRPr="00C8456D">
        <w:rPr>
          <w:rFonts w:ascii="Trebuchet MS" w:hAnsi="Trebuchet MS" w:cs="Arial"/>
        </w:rPr>
        <w:t xml:space="preserve">Learning disability (LD) day services </w:t>
      </w:r>
      <w:bookmarkStart w:id="0" w:name="_Hlk137201645"/>
      <w:r w:rsidRPr="00C8456D">
        <w:rPr>
          <w:rFonts w:ascii="Trebuchet MS" w:hAnsi="Trebuchet MS" w:cs="Arial"/>
        </w:rPr>
        <w:t>provides day support services to adults with a diagnosed learning disability from the age of 19+.</w:t>
      </w:r>
      <w:bookmarkEnd w:id="0"/>
      <w:r w:rsidRPr="00C8456D">
        <w:rPr>
          <w:rFonts w:ascii="Trebuchet MS" w:hAnsi="Trebuchet MS" w:cs="Arial"/>
        </w:rPr>
        <w:t xml:space="preserve"> The clients who attend LD day services receive support throughout the day to participate in timetabled activities which promote friendships, teach independence skills, involve clients in their local community, support with recreational activities, provide meaningful occupation throughout the day that meets their needs whilst providing respite to their carers. Many clients live at home with unpaid carers or are supported to live as independently as possible. Support Workers facilitate activities for clients. </w:t>
      </w:r>
    </w:p>
    <w:p w14:paraId="1005026C" w14:textId="5A24780E" w:rsidR="00037A5C" w:rsidRPr="00C8456D" w:rsidRDefault="00037A5C" w:rsidP="00037A5C">
      <w:pPr>
        <w:spacing w:after="240" w:line="360" w:lineRule="auto"/>
        <w:rPr>
          <w:rFonts w:ascii="Trebuchet MS" w:hAnsi="Trebuchet MS" w:cs="Arial"/>
        </w:rPr>
      </w:pPr>
      <w:r w:rsidRPr="00C8456D">
        <w:rPr>
          <w:rFonts w:ascii="Trebuchet MS" w:hAnsi="Trebuchet MS" w:cs="Arial"/>
        </w:rPr>
        <w:t>Each LD day service has a</w:t>
      </w:r>
      <w:r>
        <w:rPr>
          <w:rFonts w:ascii="Trebuchet MS" w:hAnsi="Trebuchet MS" w:cs="Arial"/>
        </w:rPr>
        <w:t xml:space="preserve"> </w:t>
      </w:r>
      <w:r w:rsidRPr="00C8456D">
        <w:rPr>
          <w:rFonts w:ascii="Trebuchet MS" w:hAnsi="Trebuchet MS" w:cs="Arial"/>
        </w:rPr>
        <w:t>team of Support Workers, transport staff and line managers who provide a service to clients from 8.30am to 7.</w:t>
      </w:r>
      <w:r w:rsidR="00321A0F">
        <w:rPr>
          <w:rFonts w:ascii="Trebuchet MS" w:hAnsi="Trebuchet MS" w:cs="Arial"/>
        </w:rPr>
        <w:t>0</w:t>
      </w:r>
      <w:r w:rsidRPr="00C8456D">
        <w:rPr>
          <w:rFonts w:ascii="Trebuchet MS" w:hAnsi="Trebuchet MS" w:cs="Arial"/>
        </w:rPr>
        <w:t>0pm, week days, on a rota basis.</w:t>
      </w:r>
      <w:r>
        <w:rPr>
          <w:rFonts w:ascii="Trebuchet MS" w:hAnsi="Trebuchet MS" w:cs="Arial"/>
        </w:rPr>
        <w:t xml:space="preserve"> </w:t>
      </w:r>
      <w:r w:rsidRPr="00C8456D">
        <w:rPr>
          <w:rFonts w:ascii="Trebuchet MS" w:hAnsi="Trebuchet MS" w:cs="Arial"/>
        </w:rPr>
        <w:t>Sessions run from 9</w:t>
      </w:r>
      <w:r w:rsidR="00321A0F">
        <w:rPr>
          <w:rFonts w:ascii="Trebuchet MS" w:hAnsi="Trebuchet MS" w:cs="Arial"/>
        </w:rPr>
        <w:t>.30</w:t>
      </w:r>
      <w:r w:rsidRPr="00C8456D">
        <w:rPr>
          <w:rFonts w:ascii="Trebuchet MS" w:hAnsi="Trebuchet MS" w:cs="Arial"/>
        </w:rPr>
        <w:t>am to 12pm, 1.</w:t>
      </w:r>
      <w:r w:rsidR="00321A0F">
        <w:rPr>
          <w:rFonts w:ascii="Trebuchet MS" w:hAnsi="Trebuchet MS" w:cs="Arial"/>
        </w:rPr>
        <w:t>0</w:t>
      </w:r>
      <w:r w:rsidRPr="00C8456D">
        <w:rPr>
          <w:rFonts w:ascii="Trebuchet MS" w:hAnsi="Trebuchet MS" w:cs="Arial"/>
        </w:rPr>
        <w:t xml:space="preserve">0pm to 3.30pm </w:t>
      </w:r>
      <w:r>
        <w:rPr>
          <w:rFonts w:ascii="Trebuchet MS" w:hAnsi="Trebuchet MS" w:cs="Arial"/>
        </w:rPr>
        <w:t>and</w:t>
      </w:r>
      <w:r w:rsidRPr="00C8456D">
        <w:rPr>
          <w:rFonts w:ascii="Trebuchet MS" w:hAnsi="Trebuchet MS" w:cs="Arial"/>
        </w:rPr>
        <w:t xml:space="preserve"> 4pm to </w:t>
      </w:r>
      <w:r w:rsidR="00321A0F">
        <w:rPr>
          <w:rFonts w:ascii="Trebuchet MS" w:hAnsi="Trebuchet MS" w:cs="Arial"/>
        </w:rPr>
        <w:t>6.30</w:t>
      </w:r>
      <w:r w:rsidRPr="00C8456D">
        <w:rPr>
          <w:rFonts w:ascii="Trebuchet MS" w:hAnsi="Trebuchet MS" w:cs="Arial"/>
        </w:rPr>
        <w:t>pm, for four days a week. Each day service is closed 1 day a week. There are a range of activity sessions throughout this period of time. Clients can choose which sessions they attend based on their allocation.  Some sessions are based within the day service utilising our modern and adapted buildings and others start and end in a community location, for example a local library or pub or spots venue. The team support clients to achieve their individual goals, as part of the 5 ways to wellbeing.</w:t>
      </w:r>
    </w:p>
    <w:p w14:paraId="2B3A9B4A" w14:textId="441E9FFB" w:rsidR="00037A5C" w:rsidRPr="00C8456D" w:rsidRDefault="00037A5C" w:rsidP="00037A5C">
      <w:pPr>
        <w:spacing w:after="240" w:line="360" w:lineRule="auto"/>
        <w:rPr>
          <w:rFonts w:ascii="Trebuchet MS" w:hAnsi="Trebuchet MS" w:cs="Arial"/>
        </w:rPr>
      </w:pPr>
      <w:r w:rsidRPr="00C8456D">
        <w:rPr>
          <w:rFonts w:ascii="Trebuchet MS" w:hAnsi="Trebuchet MS" w:cs="Arial"/>
        </w:rPr>
        <w:t xml:space="preserve">Some clients receive minibus transport, which is provided by the day service team, to sessions within the day service building. Transport provision is dependent on eligibility. </w:t>
      </w:r>
      <w:r>
        <w:rPr>
          <w:rFonts w:ascii="Trebuchet MS" w:hAnsi="Trebuchet MS" w:cs="Arial"/>
        </w:rPr>
        <w:t>Seniors line manage the transport team alongside other members of staff.</w:t>
      </w:r>
      <w:r w:rsidRPr="00C8456D">
        <w:rPr>
          <w:rFonts w:ascii="Trebuchet MS" w:hAnsi="Trebuchet MS" w:cs="Arial"/>
        </w:rPr>
        <w:t xml:space="preserve">   </w:t>
      </w:r>
    </w:p>
    <w:p w14:paraId="02642640" w14:textId="65EC336D" w:rsidR="00037A5C" w:rsidRPr="00C8456D" w:rsidRDefault="00037A5C" w:rsidP="00037A5C">
      <w:pPr>
        <w:spacing w:after="240" w:line="360" w:lineRule="auto"/>
        <w:rPr>
          <w:rFonts w:ascii="Trebuchet MS" w:hAnsi="Trebuchet MS" w:cs="Arial"/>
        </w:rPr>
      </w:pPr>
      <w:bookmarkStart w:id="1" w:name="_Hlk137201549"/>
      <w:r>
        <w:rPr>
          <w:rFonts w:ascii="Trebuchet MS" w:hAnsi="Trebuchet MS" w:cs="Arial"/>
        </w:rPr>
        <w:lastRenderedPageBreak/>
        <w:t>Senior Support Workers will monitor and observe staff practice to ensure support is provided appropriately and to a high standard, role modelling good practice.</w:t>
      </w:r>
    </w:p>
    <w:p w14:paraId="571C19D9" w14:textId="317DD53C" w:rsidR="00037A5C" w:rsidRDefault="00037A5C" w:rsidP="00037A5C">
      <w:pPr>
        <w:spacing w:after="240" w:line="360" w:lineRule="auto"/>
        <w:rPr>
          <w:rFonts w:ascii="Trebuchet MS" w:hAnsi="Trebuchet MS" w:cs="Arial"/>
        </w:rPr>
      </w:pPr>
      <w:r>
        <w:rPr>
          <w:rFonts w:ascii="Trebuchet MS" w:hAnsi="Trebuchet MS" w:cs="Arial"/>
        </w:rPr>
        <w:t>Senior Support workers may</w:t>
      </w:r>
      <w:r w:rsidRPr="00C8456D">
        <w:rPr>
          <w:rFonts w:ascii="Trebuchet MS" w:hAnsi="Trebuchet MS" w:cs="Arial"/>
        </w:rPr>
        <w:t xml:space="preserve"> also act as a key worker to a small group of clients. As a key worker you get to know the clients within your key worker group very well and liaise with carers and advocate for key clients as needed.</w:t>
      </w:r>
    </w:p>
    <w:p w14:paraId="6C18874D" w14:textId="4DFEFCDB" w:rsidR="00037A5C" w:rsidRDefault="00037A5C" w:rsidP="00037A5C">
      <w:pPr>
        <w:spacing w:line="360" w:lineRule="auto"/>
        <w:rPr>
          <w:rFonts w:ascii="Trebuchet MS" w:hAnsi="Trebuchet MS" w:cs="Arial"/>
        </w:rPr>
      </w:pPr>
      <w:r w:rsidRPr="00B417D5">
        <w:rPr>
          <w:rFonts w:ascii="Trebuchet MS" w:eastAsia="Calibri" w:hAnsi="Trebuchet MS" w:cs="Calibri"/>
          <w:lang w:eastAsia="en-US"/>
        </w:rPr>
        <w:t xml:space="preserve">As a </w:t>
      </w:r>
      <w:r w:rsidR="00ED4BE6">
        <w:rPr>
          <w:rFonts w:ascii="Trebuchet MS" w:eastAsia="Calibri" w:hAnsi="Trebuchet MS" w:cs="Calibri"/>
          <w:lang w:eastAsia="en-US"/>
        </w:rPr>
        <w:t>Senior</w:t>
      </w:r>
      <w:r w:rsidRPr="00B417D5">
        <w:rPr>
          <w:rFonts w:ascii="Trebuchet MS" w:eastAsia="Calibri" w:hAnsi="Trebuchet MS" w:cs="Calibri"/>
          <w:lang w:eastAsia="en-US"/>
        </w:rPr>
        <w:t xml:space="preserve"> you will be involved in client support planning, along with relevant risk assessments and Health &amp; Safety duties, including </w:t>
      </w:r>
      <w:r w:rsidR="00ED4BE6">
        <w:rPr>
          <w:rFonts w:ascii="Trebuchet MS" w:eastAsia="Calibri" w:hAnsi="Trebuchet MS" w:cs="Calibri"/>
          <w:lang w:eastAsia="en-US"/>
        </w:rPr>
        <w:t xml:space="preserve">deputising </w:t>
      </w:r>
      <w:r w:rsidRPr="00B417D5">
        <w:rPr>
          <w:rFonts w:ascii="Trebuchet MS" w:eastAsia="Calibri" w:hAnsi="Trebuchet MS" w:cs="Calibri"/>
          <w:lang w:eastAsia="en-US"/>
        </w:rPr>
        <w:t>as controller of premises as delegated by or in the absence of the Service Manager.</w:t>
      </w:r>
      <w:r w:rsidRPr="00B03132">
        <w:rPr>
          <w:rFonts w:ascii="Trebuchet MS" w:eastAsia="Calibri" w:hAnsi="Trebuchet MS" w:cs="Calibri"/>
          <w:sz w:val="22"/>
          <w:szCs w:val="22"/>
          <w:lang w:eastAsia="en-US"/>
        </w:rPr>
        <w:t xml:space="preserve"> </w:t>
      </w:r>
      <w:r>
        <w:rPr>
          <w:rFonts w:ascii="Trebuchet MS" w:eastAsia="Calibri" w:hAnsi="Trebuchet MS" w:cs="Calibri"/>
          <w:sz w:val="22"/>
          <w:szCs w:val="22"/>
          <w:lang w:eastAsia="en-US"/>
        </w:rPr>
        <w:t>Y</w:t>
      </w:r>
      <w:r>
        <w:rPr>
          <w:rFonts w:ascii="Trebuchet MS" w:hAnsi="Trebuchet MS" w:cs="Arial"/>
        </w:rPr>
        <w:t xml:space="preserve">ou will also take on a duty role whereby you are responsible for the effect deployment of staff and the day-to-day management of the building and the sessions that are running. Dealing with anything that arises, ensuring the smooth running of the service, reporting to the </w:t>
      </w:r>
      <w:r w:rsidR="001E72DD">
        <w:rPr>
          <w:rFonts w:ascii="Trebuchet MS" w:hAnsi="Trebuchet MS" w:cs="Arial"/>
        </w:rPr>
        <w:t xml:space="preserve">Team Leader / </w:t>
      </w:r>
      <w:r>
        <w:rPr>
          <w:rFonts w:ascii="Trebuchet MS" w:hAnsi="Trebuchet MS" w:cs="Arial"/>
        </w:rPr>
        <w:t>Service Manager as required.</w:t>
      </w:r>
      <w:r w:rsidRPr="00C8456D">
        <w:rPr>
          <w:rFonts w:ascii="Trebuchet MS" w:hAnsi="Trebuchet MS" w:cs="Arial"/>
        </w:rPr>
        <w:t xml:space="preserve"> </w:t>
      </w:r>
    </w:p>
    <w:p w14:paraId="040B9448" w14:textId="77777777" w:rsidR="00037A5C" w:rsidRPr="00180A4B" w:rsidRDefault="00037A5C" w:rsidP="00037A5C">
      <w:pPr>
        <w:spacing w:line="360" w:lineRule="auto"/>
        <w:rPr>
          <w:rFonts w:ascii="Trebuchet MS" w:eastAsia="Calibri" w:hAnsi="Trebuchet MS" w:cs="Calibri"/>
          <w:sz w:val="22"/>
          <w:szCs w:val="22"/>
          <w:lang w:eastAsia="en-US"/>
        </w:rPr>
      </w:pPr>
    </w:p>
    <w:bookmarkEnd w:id="1"/>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63716E6"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Have lead areas of responsibilities in key compliance areas and formulate reports to inform manager.</w:t>
      </w:r>
    </w:p>
    <w:p w14:paraId="3A766F64" w14:textId="26D3C898"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 xml:space="preserve">Lead and </w:t>
      </w:r>
      <w:r w:rsidR="00B77A20" w:rsidRPr="000C03E3">
        <w:rPr>
          <w:rFonts w:ascii="Trebuchet MS" w:hAnsi="Trebuchet MS" w:cs="Arial"/>
        </w:rPr>
        <w:t>coordinate a staff</w:t>
      </w:r>
      <w:r w:rsidRPr="000C03E3">
        <w:rPr>
          <w:rFonts w:ascii="Trebuchet MS" w:hAnsi="Trebuchet MS" w:cs="Arial"/>
        </w:rPr>
        <w:t xml:space="preserve"> team.</w:t>
      </w:r>
    </w:p>
    <w:p w14:paraId="6C9C104A"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Liaise with other professionals, attending reviews and prepare reports.</w:t>
      </w:r>
    </w:p>
    <w:p w14:paraId="3A29D33B"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Chair team meetings as required.</w:t>
      </w:r>
    </w:p>
    <w:p w14:paraId="71994B15"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Identify and monitor clients and to ensure their changing needs are met.</w:t>
      </w:r>
    </w:p>
    <w:p w14:paraId="20E25DDD"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Review clients current service offer and liaise with services as required.</w:t>
      </w:r>
    </w:p>
    <w:p w14:paraId="2737BD3B" w14:textId="7F853EA8" w:rsidR="00057320" w:rsidRPr="000C03E3" w:rsidRDefault="00B77A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P</w:t>
      </w:r>
      <w:r w:rsidR="00057320" w:rsidRPr="000C03E3">
        <w:rPr>
          <w:rFonts w:ascii="Trebuchet MS" w:hAnsi="Trebuchet MS" w:cs="Arial"/>
        </w:rPr>
        <w:t>romote client involvement in all aspects of their care and supporting them to make informed choices.</w:t>
      </w:r>
    </w:p>
    <w:p w14:paraId="20634106"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Provide appropriate information for the client data system and maintain written and computerised records.</w:t>
      </w:r>
    </w:p>
    <w:p w14:paraId="1AC24CB0"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Monitoring records and ensuring information is appropriate and up to date.</w:t>
      </w:r>
    </w:p>
    <w:p w14:paraId="2B04B6AF"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Lead on risk assessments and health and safety matters including incidents and safeguarding as required.</w:t>
      </w:r>
    </w:p>
    <w:p w14:paraId="4CC7A87F" w14:textId="24624779" w:rsidR="00057320" w:rsidRPr="000C03E3" w:rsidRDefault="00057320" w:rsidP="000C03E3">
      <w:pPr>
        <w:spacing w:after="200" w:line="360" w:lineRule="auto"/>
        <w:rPr>
          <w:rFonts w:ascii="Trebuchet MS" w:hAnsi="Trebuchet MS" w:cs="Arial"/>
          <w:b/>
          <w:bCs/>
        </w:rPr>
      </w:pPr>
      <w:r w:rsidRPr="000C03E3">
        <w:rPr>
          <w:rFonts w:ascii="Trebuchet MS" w:hAnsi="Trebuchet MS" w:cs="Arial"/>
          <w:b/>
          <w:bCs/>
        </w:rPr>
        <w:t>Addendums to progress to Single Status 8</w:t>
      </w:r>
    </w:p>
    <w:p w14:paraId="2297DC7E" w14:textId="3302BBB4"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Line manag</w:t>
      </w:r>
      <w:r w:rsidR="00B43019" w:rsidRPr="000C03E3">
        <w:rPr>
          <w:rFonts w:ascii="Trebuchet MS" w:hAnsi="Trebuchet MS" w:cs="Arial"/>
        </w:rPr>
        <w:t>e</w:t>
      </w:r>
      <w:r w:rsidRPr="000C03E3">
        <w:rPr>
          <w:rFonts w:ascii="Trebuchet MS" w:hAnsi="Trebuchet MS" w:cs="Arial"/>
        </w:rPr>
        <w:t xml:space="preserve"> staff to ensure training and development needs are met.</w:t>
      </w:r>
    </w:p>
    <w:p w14:paraId="45DA9094" w14:textId="77777777" w:rsidR="00B77A20" w:rsidRPr="000C03E3" w:rsidRDefault="00B77A20" w:rsidP="00B77A20">
      <w:pPr>
        <w:pStyle w:val="ListParagraph"/>
        <w:numPr>
          <w:ilvl w:val="0"/>
          <w:numId w:val="12"/>
        </w:numPr>
        <w:spacing w:after="200" w:line="360" w:lineRule="auto"/>
        <w:rPr>
          <w:rFonts w:ascii="Trebuchet MS" w:hAnsi="Trebuchet MS" w:cs="Arial"/>
        </w:rPr>
      </w:pPr>
      <w:r w:rsidRPr="000C03E3">
        <w:rPr>
          <w:rFonts w:ascii="Trebuchet MS" w:hAnsi="Trebuchet MS" w:cs="Arial"/>
        </w:rPr>
        <w:lastRenderedPageBreak/>
        <w:t>Be responsible for work and allocation of staff if required.</w:t>
      </w:r>
    </w:p>
    <w:p w14:paraId="7141C70A" w14:textId="77777777" w:rsidR="00B77A20" w:rsidRPr="000C03E3" w:rsidRDefault="00B77A20" w:rsidP="00B77A20">
      <w:pPr>
        <w:pStyle w:val="ListParagraph"/>
        <w:numPr>
          <w:ilvl w:val="0"/>
          <w:numId w:val="12"/>
        </w:numPr>
        <w:spacing w:after="200" w:line="360" w:lineRule="auto"/>
        <w:rPr>
          <w:rFonts w:ascii="Trebuchet MS" w:hAnsi="Trebuchet MS" w:cs="Arial"/>
        </w:rPr>
      </w:pPr>
      <w:r w:rsidRPr="000C03E3">
        <w:rPr>
          <w:rFonts w:ascii="Trebuchet MS" w:hAnsi="Trebuchet MS" w:cs="Arial"/>
        </w:rPr>
        <w:t>Support with the selection, recruitment and induction of staff, and ongoing training and development.</w:t>
      </w:r>
    </w:p>
    <w:p w14:paraId="36F284C6"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Lead on HR matters in line with policies and procedures.</w:t>
      </w:r>
    </w:p>
    <w:p w14:paraId="10DC5FD9"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Representing the service at multidisciplinary meetings.</w:t>
      </w:r>
    </w:p>
    <w:p w14:paraId="00A67B62" w14:textId="10FFE13B"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Deal with new referrals.</w:t>
      </w:r>
    </w:p>
    <w:p w14:paraId="7101ACF0" w14:textId="77777777" w:rsidR="00932309" w:rsidRPr="00F16BF2" w:rsidRDefault="00932309" w:rsidP="00932309">
      <w:pPr>
        <w:spacing w:after="200" w:line="276" w:lineRule="auto"/>
        <w:rPr>
          <w:rFonts w:ascii="Trebuchet MS" w:hAnsi="Trebuchet MS" w:cs="Arial"/>
        </w:rPr>
      </w:pPr>
      <w:bookmarkStart w:id="2" w:name="_Hlk220681335"/>
      <w:r w:rsidRPr="00F16BF2">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6854665A" w14:textId="77777777" w:rsidR="00932309" w:rsidRPr="00F16BF2" w:rsidRDefault="00932309" w:rsidP="00932309">
      <w:pPr>
        <w:numPr>
          <w:ilvl w:val="0"/>
          <w:numId w:val="15"/>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08E76B95" w14:textId="77777777" w:rsidR="00932309" w:rsidRPr="00F16BF2" w:rsidRDefault="00932309" w:rsidP="00932309">
      <w:pPr>
        <w:numPr>
          <w:ilvl w:val="0"/>
          <w:numId w:val="15"/>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3116E149" w14:textId="77777777" w:rsidR="00932309" w:rsidRPr="00F16BF2" w:rsidRDefault="00932309" w:rsidP="00932309">
      <w:pPr>
        <w:numPr>
          <w:ilvl w:val="0"/>
          <w:numId w:val="15"/>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p>
    <w:bookmarkEnd w:id="2"/>
    <w:p w14:paraId="2D1C9E08" w14:textId="049A818C" w:rsidR="00932309" w:rsidRPr="00932309" w:rsidRDefault="00932309" w:rsidP="00932309">
      <w:pPr>
        <w:spacing w:after="200" w:line="360" w:lineRule="auto"/>
        <w:rPr>
          <w:rFonts w:ascii="Trebuchet MS" w:hAnsi="Trebuchet MS" w:cs="Arial"/>
        </w:rPr>
        <w:sectPr w:rsidR="00932309" w:rsidRPr="00932309" w:rsidSect="003F5381">
          <w:headerReference w:type="default" r:id="rId12"/>
          <w:footerReference w:type="default" r:id="rId13"/>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1848D8B9"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0B156A25"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Lead Adult Care Worker Level 3 Apprenticeship or equivalent, or willingness to complete.</w:t>
      </w:r>
    </w:p>
    <w:p w14:paraId="4F95BF7E" w14:textId="1637B36D"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Level 2 Maths and English or ability to pass an assessment as part of the selection process</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0F844556" w14:textId="3D64002B"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work as part of a multi-disciplinary team.</w:t>
      </w:r>
    </w:p>
    <w:p w14:paraId="60649A9B"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identify needs and support required.</w:t>
      </w:r>
    </w:p>
    <w:p w14:paraId="0E8C0627"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promote and monitor good practice.</w:t>
      </w:r>
    </w:p>
    <w:p w14:paraId="2CD4B17A" w14:textId="12C21636" w:rsidR="00B77A20" w:rsidRPr="000C03E3" w:rsidRDefault="0092179D" w:rsidP="00932309">
      <w:pPr>
        <w:pStyle w:val="ListParagraph"/>
        <w:numPr>
          <w:ilvl w:val="0"/>
          <w:numId w:val="16"/>
        </w:numPr>
        <w:spacing w:line="360" w:lineRule="auto"/>
        <w:rPr>
          <w:rFonts w:ascii="Trebuchet MS" w:hAnsi="Trebuchet MS" w:cs="Arial"/>
        </w:rPr>
      </w:pPr>
      <w:r w:rsidRPr="000C03E3">
        <w:rPr>
          <w:rFonts w:ascii="Trebuchet MS" w:hAnsi="Trebuchet MS" w:cs="Arial"/>
        </w:rPr>
        <w:t>O</w:t>
      </w:r>
      <w:r w:rsidR="00B77A20" w:rsidRPr="000C03E3">
        <w:rPr>
          <w:rFonts w:ascii="Trebuchet MS" w:hAnsi="Trebuchet MS" w:cs="Arial"/>
        </w:rPr>
        <w:t>rganisational skills and time management of self and others.</w:t>
      </w:r>
    </w:p>
    <w:p w14:paraId="76A96EB5"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Effective verbal and written communication skills.</w:t>
      </w:r>
    </w:p>
    <w:p w14:paraId="5D090A57"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plan, review and develop packages of support.</w:t>
      </w:r>
    </w:p>
    <w:p w14:paraId="3EDE9DB9"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use initiative.</w:t>
      </w:r>
    </w:p>
    <w:p w14:paraId="7D558E2E"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identify and manage risks.</w:t>
      </w:r>
    </w:p>
    <w:p w14:paraId="563C81F5"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Willingness to participate in training and development programmes.</w:t>
      </w:r>
    </w:p>
    <w:p w14:paraId="6A526898"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manage staff resources.</w:t>
      </w:r>
    </w:p>
    <w:p w14:paraId="76839231"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adhere to and apply policies as appropriate.</w:t>
      </w:r>
    </w:p>
    <w:p w14:paraId="6FB3301B" w14:textId="52ABD261" w:rsidR="00147AD2"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Informal care experience</w:t>
      </w:r>
    </w:p>
    <w:p w14:paraId="243CFECA" w14:textId="46C36D9F" w:rsidR="00B77A20" w:rsidRPr="000C03E3" w:rsidRDefault="0092179D"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demonstrate how the travel requirements of the role will be met.</w:t>
      </w:r>
    </w:p>
    <w:p w14:paraId="53075D21"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Demonstrate values such as kindness and compassion in all aspects of your work.</w:t>
      </w:r>
    </w:p>
    <w:p w14:paraId="5C8C9B58" w14:textId="541F830C"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w:t>
      </w:r>
      <w:r w:rsidR="0092179D" w:rsidRPr="000C03E3">
        <w:rPr>
          <w:rFonts w:ascii="Trebuchet MS" w:hAnsi="Trebuchet MS" w:cs="Arial"/>
        </w:rPr>
        <w:t xml:space="preserve">ility </w:t>
      </w:r>
      <w:r w:rsidRPr="000C03E3">
        <w:rPr>
          <w:rFonts w:ascii="Trebuchet MS" w:hAnsi="Trebuchet MS" w:cs="Arial"/>
        </w:rPr>
        <w:t>to reflect on own practice and be willing to learn.</w:t>
      </w:r>
    </w:p>
    <w:p w14:paraId="19306F70"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Self-motivated, with the ability to motivate and encourage others.</w:t>
      </w:r>
    </w:p>
    <w:p w14:paraId="722FE7D0" w14:textId="53D83ACE" w:rsidR="00B77A20" w:rsidRPr="000C03E3" w:rsidRDefault="0092179D"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w</w:t>
      </w:r>
      <w:r w:rsidR="00B77A20" w:rsidRPr="000C03E3">
        <w:rPr>
          <w:rFonts w:ascii="Trebuchet MS" w:hAnsi="Trebuchet MS" w:cs="Arial"/>
        </w:rPr>
        <w:t>ork flexibly to meet the demands of the service.</w:t>
      </w:r>
    </w:p>
    <w:p w14:paraId="32DD0562"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remain calm when demands are conflicting and competing.</w:t>
      </w:r>
    </w:p>
    <w:p w14:paraId="64244CF4"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Ability to act as a role model to staff.</w:t>
      </w:r>
    </w:p>
    <w:p w14:paraId="2BC5116C" w14:textId="681D4EB8" w:rsidR="00EA1283" w:rsidRDefault="00EA1283" w:rsidP="00147AD2">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761E84C" w14:textId="76DA461A" w:rsidR="00B23763"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Basic IT skills.</w:t>
      </w:r>
    </w:p>
    <w:p w14:paraId="0D394656"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Care Certificate.</w:t>
      </w:r>
    </w:p>
    <w:p w14:paraId="47AE0723"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Awareness of the Care Quality Commission (CQC) and their standards.</w:t>
      </w:r>
    </w:p>
    <w:p w14:paraId="7A54ABA5"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lastRenderedPageBreak/>
        <w:t>Awareness of Health &amp; Safety issues.</w:t>
      </w:r>
    </w:p>
    <w:p w14:paraId="1D49C24B"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Knowledge of Safeguarding Vulnerable Adults.</w:t>
      </w:r>
    </w:p>
    <w:p w14:paraId="080584B5" w14:textId="77777777"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Experience of staff supervision, recruitment, training, induction and appraisal.</w:t>
      </w:r>
    </w:p>
    <w:p w14:paraId="71EC31A4" w14:textId="254C6CB9" w:rsidR="00B77A20" w:rsidRPr="000C03E3" w:rsidRDefault="00B77A20" w:rsidP="00932309">
      <w:pPr>
        <w:pStyle w:val="ListParagraph"/>
        <w:numPr>
          <w:ilvl w:val="0"/>
          <w:numId w:val="16"/>
        </w:numPr>
        <w:spacing w:line="360" w:lineRule="auto"/>
        <w:rPr>
          <w:rFonts w:ascii="Trebuchet MS" w:hAnsi="Trebuchet MS" w:cs="Arial"/>
        </w:rPr>
      </w:pPr>
      <w:r w:rsidRPr="000C03E3">
        <w:rPr>
          <w:rFonts w:ascii="Trebuchet MS" w:hAnsi="Trebuchet MS" w:cs="Arial"/>
        </w:rPr>
        <w:t>Experience of working in the care sector.</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70B486C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932309">
        <w:rPr>
          <w:rFonts w:ascii="Trebuchet MS" w:hAnsi="Trebuchet MS" w:cs="Arial"/>
        </w:rPr>
        <w:t>January 2026</w:t>
      </w:r>
    </w:p>
    <w:p w14:paraId="68DBCB2D" w14:textId="22EB6EC5"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D32E1F7" w14:textId="23413C1E"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9105A7">
        <w:rPr>
          <w:rFonts w:ascii="Trebuchet MS" w:hAnsi="Trebuchet MS" w:cs="Arial"/>
        </w:rPr>
        <w:t>13942</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6D02E032">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B23763" w:rsidRPr="009106CE" w14:paraId="1C0F05BA" w14:textId="77777777" w:rsidTr="6D02E032">
        <w:trPr>
          <w:tblHeader/>
        </w:trPr>
        <w:tc>
          <w:tcPr>
            <w:tcW w:w="8691" w:type="dxa"/>
          </w:tcPr>
          <w:p w14:paraId="1EDA8F86"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113A67F"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2CBFEE0C" w14:textId="77777777" w:rsidTr="6D02E032">
        <w:trPr>
          <w:tblHeader/>
        </w:trPr>
        <w:tc>
          <w:tcPr>
            <w:tcW w:w="8691" w:type="dxa"/>
          </w:tcPr>
          <w:p w14:paraId="075B83B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5D66A03B" w:rsidR="00B23763" w:rsidRPr="009106CE" w:rsidRDefault="00B23763" w:rsidP="6D02E032">
            <w:pPr>
              <w:spacing w:line="360" w:lineRule="auto"/>
              <w:rPr>
                <w:rFonts w:ascii="Trebuchet MS" w:hAnsi="Trebuchet MS" w:cs="Arial"/>
              </w:rPr>
            </w:pPr>
            <w:r w:rsidRPr="6D02E032">
              <w:rPr>
                <w:rFonts w:ascii="Trebuchet MS" w:hAnsi="Trebuchet MS" w:cs="Arial"/>
              </w:rPr>
              <w:t>Yes</w:t>
            </w:r>
          </w:p>
        </w:tc>
      </w:tr>
      <w:tr w:rsidR="00B23763" w:rsidRPr="009106CE" w14:paraId="7790F189" w14:textId="77777777" w:rsidTr="6D02E032">
        <w:trPr>
          <w:tblHeader/>
        </w:trPr>
        <w:tc>
          <w:tcPr>
            <w:tcW w:w="8691" w:type="dxa"/>
          </w:tcPr>
          <w:p w14:paraId="5A1C159A"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070DD41C" w:rsidR="00B23763" w:rsidRPr="009106CE" w:rsidRDefault="00B23763" w:rsidP="6D02E032">
            <w:pPr>
              <w:spacing w:line="360" w:lineRule="auto"/>
              <w:rPr>
                <w:rFonts w:ascii="Trebuchet MS" w:hAnsi="Trebuchet MS" w:cs="Arial"/>
              </w:rPr>
            </w:pPr>
            <w:r w:rsidRPr="6D02E032">
              <w:rPr>
                <w:rFonts w:ascii="Trebuchet MS" w:hAnsi="Trebuchet MS" w:cs="Arial"/>
              </w:rPr>
              <w:t>Yes</w:t>
            </w:r>
          </w:p>
        </w:tc>
      </w:tr>
      <w:tr w:rsidR="00B23763" w:rsidRPr="009106CE" w14:paraId="2C0FDC9F" w14:textId="77777777" w:rsidTr="6D02E032">
        <w:trPr>
          <w:tblHeader/>
        </w:trPr>
        <w:tc>
          <w:tcPr>
            <w:tcW w:w="8691" w:type="dxa"/>
          </w:tcPr>
          <w:p w14:paraId="0E8F0E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57AFBA4B" w:rsidR="00B23763" w:rsidRPr="009106CE" w:rsidRDefault="00177ACF" w:rsidP="6D02E032">
            <w:pPr>
              <w:spacing w:line="360" w:lineRule="auto"/>
              <w:rPr>
                <w:rFonts w:ascii="Trebuchet MS" w:hAnsi="Trebuchet MS" w:cs="Arial"/>
              </w:rPr>
            </w:pPr>
            <w:r w:rsidRPr="6D02E032">
              <w:rPr>
                <w:rFonts w:ascii="Trebuchet MS" w:hAnsi="Trebuchet MS" w:cs="Arial"/>
              </w:rPr>
              <w:t>No</w:t>
            </w:r>
          </w:p>
        </w:tc>
      </w:tr>
      <w:tr w:rsidR="00B23763" w:rsidRPr="009106CE" w14:paraId="65D2A7F0" w14:textId="77777777" w:rsidTr="6D02E032">
        <w:trPr>
          <w:tblHeader/>
        </w:trPr>
        <w:tc>
          <w:tcPr>
            <w:tcW w:w="8691" w:type="dxa"/>
          </w:tcPr>
          <w:p w14:paraId="778F91F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2ED2520E" w:rsidR="00B23763" w:rsidRPr="009106CE" w:rsidRDefault="00C56454" w:rsidP="6D02E032">
            <w:pPr>
              <w:spacing w:line="360" w:lineRule="auto"/>
              <w:rPr>
                <w:rFonts w:ascii="Trebuchet MS" w:hAnsi="Trebuchet MS" w:cs="Arial"/>
              </w:rPr>
            </w:pPr>
            <w:r w:rsidRPr="6D02E032">
              <w:rPr>
                <w:rFonts w:ascii="Trebuchet MS" w:hAnsi="Trebuchet MS" w:cs="Arial"/>
              </w:rPr>
              <w:t>Yes</w:t>
            </w:r>
          </w:p>
        </w:tc>
      </w:tr>
      <w:tr w:rsidR="00B23763" w:rsidRPr="009106CE" w14:paraId="2A07981F" w14:textId="77777777" w:rsidTr="6D02E032">
        <w:trPr>
          <w:tblHeader/>
        </w:trPr>
        <w:tc>
          <w:tcPr>
            <w:tcW w:w="8691" w:type="dxa"/>
          </w:tcPr>
          <w:p w14:paraId="5D8196ED"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7F1D2B6F" w:rsidR="00B23763" w:rsidRPr="009106CE" w:rsidRDefault="00B23763" w:rsidP="6D02E032">
            <w:pPr>
              <w:spacing w:line="360" w:lineRule="auto"/>
              <w:rPr>
                <w:rFonts w:ascii="Trebuchet MS" w:hAnsi="Trebuchet MS" w:cs="Arial"/>
              </w:rPr>
            </w:pPr>
            <w:r w:rsidRPr="6D02E032">
              <w:rPr>
                <w:rFonts w:ascii="Trebuchet MS" w:hAnsi="Trebuchet MS" w:cs="Arial"/>
              </w:rPr>
              <w:t>No</w:t>
            </w:r>
          </w:p>
        </w:tc>
      </w:tr>
      <w:tr w:rsidR="00B23763" w:rsidRPr="009106CE" w14:paraId="207ABEE7" w14:textId="77777777" w:rsidTr="6D02E032">
        <w:trPr>
          <w:tblHeader/>
        </w:trPr>
        <w:tc>
          <w:tcPr>
            <w:tcW w:w="8691" w:type="dxa"/>
          </w:tcPr>
          <w:p w14:paraId="00639889" w14:textId="238EDCDA" w:rsidR="00B23763" w:rsidRPr="009106CE" w:rsidRDefault="00B23763" w:rsidP="00B23763">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4CD1F832" w:rsidR="00B23763" w:rsidRPr="009106CE" w:rsidRDefault="00B23763" w:rsidP="6D02E032">
            <w:pPr>
              <w:spacing w:line="360" w:lineRule="auto"/>
              <w:rPr>
                <w:rFonts w:ascii="Trebuchet MS" w:hAnsi="Trebuchet MS" w:cs="Arial"/>
              </w:rPr>
            </w:pPr>
            <w:r w:rsidRPr="6D02E032">
              <w:rPr>
                <w:rFonts w:ascii="Trebuchet MS" w:hAnsi="Trebuchet MS" w:cs="Arial"/>
              </w:rPr>
              <w:t>Yes</w:t>
            </w:r>
          </w:p>
        </w:tc>
      </w:tr>
      <w:tr w:rsidR="00B23763" w:rsidRPr="009106CE" w14:paraId="45DBE800" w14:textId="77777777" w:rsidTr="6D02E032">
        <w:trPr>
          <w:tblHeader/>
        </w:trPr>
        <w:tc>
          <w:tcPr>
            <w:tcW w:w="8691" w:type="dxa"/>
          </w:tcPr>
          <w:p w14:paraId="1FFA5A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366043D3" w:rsidR="00B23763" w:rsidRPr="009106CE" w:rsidRDefault="00C56454" w:rsidP="6D02E032">
            <w:pPr>
              <w:spacing w:line="360" w:lineRule="auto"/>
              <w:rPr>
                <w:rFonts w:ascii="Trebuchet MS" w:hAnsi="Trebuchet MS" w:cs="Arial"/>
              </w:rPr>
            </w:pPr>
            <w:r w:rsidRPr="6D02E032">
              <w:rPr>
                <w:rFonts w:ascii="Trebuchet MS" w:hAnsi="Trebuchet MS" w:cs="Arial"/>
              </w:rPr>
              <w:t>Yes</w:t>
            </w:r>
          </w:p>
        </w:tc>
      </w:tr>
      <w:tr w:rsidR="00B23763" w:rsidRPr="009106CE" w14:paraId="04D753CE" w14:textId="77777777" w:rsidTr="6D02E032">
        <w:trPr>
          <w:tblHeader/>
        </w:trPr>
        <w:tc>
          <w:tcPr>
            <w:tcW w:w="8691" w:type="dxa"/>
          </w:tcPr>
          <w:p w14:paraId="206034F3"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0524852C" w:rsidR="00B23763" w:rsidRPr="009106CE" w:rsidRDefault="00B23763" w:rsidP="6D02E032">
            <w:pPr>
              <w:spacing w:line="360" w:lineRule="auto"/>
              <w:rPr>
                <w:rFonts w:ascii="Trebuchet MS" w:hAnsi="Trebuchet MS" w:cs="Arial"/>
              </w:rPr>
            </w:pPr>
            <w:r w:rsidRPr="6D02E032">
              <w:rPr>
                <w:rFonts w:ascii="Trebuchet MS" w:hAnsi="Trebuchet MS" w:cs="Arial"/>
              </w:rPr>
              <w:t>No</w:t>
            </w:r>
          </w:p>
        </w:tc>
      </w:tr>
      <w:tr w:rsidR="00B23763" w:rsidRPr="009106CE" w14:paraId="2433D231" w14:textId="77777777" w:rsidTr="6D02E032">
        <w:trPr>
          <w:tblHeader/>
        </w:trPr>
        <w:tc>
          <w:tcPr>
            <w:tcW w:w="8691" w:type="dxa"/>
          </w:tcPr>
          <w:p w14:paraId="53B6C08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01B687A4" w:rsidR="00B23763" w:rsidRPr="009106CE" w:rsidRDefault="00B23763" w:rsidP="6D02E032">
            <w:pPr>
              <w:spacing w:line="360" w:lineRule="auto"/>
              <w:rPr>
                <w:rFonts w:ascii="Trebuchet MS" w:hAnsi="Trebuchet MS" w:cs="Arial"/>
              </w:rPr>
            </w:pPr>
            <w:r w:rsidRPr="6D02E032">
              <w:rPr>
                <w:rFonts w:ascii="Trebuchet MS" w:hAnsi="Trebuchet MS" w:cs="Arial"/>
              </w:rPr>
              <w:t>No</w:t>
            </w:r>
          </w:p>
        </w:tc>
      </w:tr>
      <w:tr w:rsidR="00B23763" w:rsidRPr="009106CE" w14:paraId="78555B28" w14:textId="77777777" w:rsidTr="6D02E032">
        <w:trPr>
          <w:trHeight w:val="80"/>
          <w:tblHeader/>
        </w:trPr>
        <w:tc>
          <w:tcPr>
            <w:tcW w:w="8691" w:type="dxa"/>
          </w:tcPr>
          <w:p w14:paraId="73136DA0"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523A5D2" w:rsidR="00B23763" w:rsidRPr="009106CE" w:rsidRDefault="00C56454" w:rsidP="6D02E032">
            <w:pPr>
              <w:spacing w:line="360" w:lineRule="auto"/>
              <w:rPr>
                <w:rFonts w:ascii="Trebuchet MS" w:hAnsi="Trebuchet MS" w:cs="Arial"/>
              </w:rPr>
            </w:pPr>
            <w:r w:rsidRPr="6D02E032">
              <w:rPr>
                <w:rFonts w:ascii="Trebuchet MS" w:hAnsi="Trebuchet MS" w:cs="Arial"/>
              </w:rPr>
              <w:t>Yes</w:t>
            </w:r>
          </w:p>
        </w:tc>
      </w:tr>
      <w:tr w:rsidR="00B23763" w:rsidRPr="009106CE" w14:paraId="03490C5A" w14:textId="77777777" w:rsidTr="6D02E032">
        <w:trPr>
          <w:trHeight w:val="80"/>
          <w:tblHeader/>
        </w:trPr>
        <w:tc>
          <w:tcPr>
            <w:tcW w:w="8691" w:type="dxa"/>
          </w:tcPr>
          <w:p w14:paraId="7D970FC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2810FD7B" w:rsidR="00B23763" w:rsidRPr="009106CE" w:rsidRDefault="00B23763" w:rsidP="6D02E032">
            <w:pPr>
              <w:spacing w:line="360" w:lineRule="auto"/>
              <w:rPr>
                <w:rFonts w:ascii="Trebuchet MS" w:hAnsi="Trebuchet MS" w:cs="Arial"/>
              </w:rPr>
            </w:pPr>
            <w:r w:rsidRPr="6D02E032">
              <w:rPr>
                <w:rFonts w:ascii="Trebuchet MS" w:hAnsi="Trebuchet MS" w:cs="Arial"/>
              </w:rPr>
              <w:t>Yes</w:t>
            </w:r>
          </w:p>
        </w:tc>
      </w:tr>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14DC" w14:textId="77777777" w:rsidR="007351E5" w:rsidRDefault="007351E5" w:rsidP="00E76A6D">
      <w:r>
        <w:separator/>
      </w:r>
    </w:p>
  </w:endnote>
  <w:endnote w:type="continuationSeparator" w:id="0">
    <w:p w14:paraId="2BCAC37F" w14:textId="77777777" w:rsidR="007351E5" w:rsidRDefault="007351E5"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9BD9" w14:textId="77777777" w:rsidR="007351E5" w:rsidRDefault="007351E5" w:rsidP="00E76A6D">
      <w:r>
        <w:separator/>
      </w:r>
    </w:p>
  </w:footnote>
  <w:footnote w:type="continuationSeparator" w:id="0">
    <w:p w14:paraId="5C5289DF" w14:textId="77777777" w:rsidR="007351E5" w:rsidRDefault="007351E5"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91A80"/>
    <w:multiLevelType w:val="hybridMultilevel"/>
    <w:tmpl w:val="1A28BF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12926"/>
    <w:multiLevelType w:val="hybridMultilevel"/>
    <w:tmpl w:val="469AFB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EB19BA"/>
    <w:multiLevelType w:val="hybridMultilevel"/>
    <w:tmpl w:val="EAF0B54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D21AC0"/>
    <w:multiLevelType w:val="hybridMultilevel"/>
    <w:tmpl w:val="0200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6"/>
  </w:num>
  <w:num w:numId="2" w16cid:durableId="8263889">
    <w:abstractNumId w:val="1"/>
  </w:num>
  <w:num w:numId="3" w16cid:durableId="1884094964">
    <w:abstractNumId w:val="3"/>
  </w:num>
  <w:num w:numId="4" w16cid:durableId="1782335435">
    <w:abstractNumId w:val="17"/>
  </w:num>
  <w:num w:numId="5" w16cid:durableId="59640539">
    <w:abstractNumId w:val="4"/>
  </w:num>
  <w:num w:numId="6" w16cid:durableId="1078866889">
    <w:abstractNumId w:val="14"/>
  </w:num>
  <w:num w:numId="7" w16cid:durableId="50621149">
    <w:abstractNumId w:val="10"/>
  </w:num>
  <w:num w:numId="8" w16cid:durableId="28190446">
    <w:abstractNumId w:val="8"/>
  </w:num>
  <w:num w:numId="9" w16cid:durableId="1750690130">
    <w:abstractNumId w:val="9"/>
  </w:num>
  <w:num w:numId="10" w16cid:durableId="764611972">
    <w:abstractNumId w:val="0"/>
  </w:num>
  <w:num w:numId="11" w16cid:durableId="1321344107">
    <w:abstractNumId w:val="13"/>
  </w:num>
  <w:num w:numId="12" w16cid:durableId="1409233544">
    <w:abstractNumId w:val="11"/>
  </w:num>
  <w:num w:numId="13" w16cid:durableId="1260139230">
    <w:abstractNumId w:val="6"/>
  </w:num>
  <w:num w:numId="14" w16cid:durableId="1823546054">
    <w:abstractNumId w:val="15"/>
  </w:num>
  <w:num w:numId="15" w16cid:durableId="119423809">
    <w:abstractNumId w:val="5"/>
  </w:num>
  <w:num w:numId="16" w16cid:durableId="1452867971">
    <w:abstractNumId w:val="7"/>
  </w:num>
  <w:num w:numId="17" w16cid:durableId="1672444068">
    <w:abstractNumId w:val="2"/>
  </w:num>
  <w:num w:numId="18" w16cid:durableId="960459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37A5C"/>
    <w:rsid w:val="00046CF2"/>
    <w:rsid w:val="00057320"/>
    <w:rsid w:val="00063252"/>
    <w:rsid w:val="000775BB"/>
    <w:rsid w:val="00090840"/>
    <w:rsid w:val="000A36FB"/>
    <w:rsid w:val="000A719E"/>
    <w:rsid w:val="000C03E3"/>
    <w:rsid w:val="00141FA5"/>
    <w:rsid w:val="00147AD2"/>
    <w:rsid w:val="00153804"/>
    <w:rsid w:val="00177ACF"/>
    <w:rsid w:val="0019250F"/>
    <w:rsid w:val="001A1127"/>
    <w:rsid w:val="001D13CE"/>
    <w:rsid w:val="001D7F22"/>
    <w:rsid w:val="001E72DD"/>
    <w:rsid w:val="002404F4"/>
    <w:rsid w:val="0024248C"/>
    <w:rsid w:val="00247A4C"/>
    <w:rsid w:val="002864C1"/>
    <w:rsid w:val="002B2175"/>
    <w:rsid w:val="002C0C3A"/>
    <w:rsid w:val="002E1A76"/>
    <w:rsid w:val="002F6ACA"/>
    <w:rsid w:val="00307391"/>
    <w:rsid w:val="00321A0F"/>
    <w:rsid w:val="003B26AF"/>
    <w:rsid w:val="003B5415"/>
    <w:rsid w:val="003E3F7A"/>
    <w:rsid w:val="003E41F1"/>
    <w:rsid w:val="003F5381"/>
    <w:rsid w:val="00402216"/>
    <w:rsid w:val="004361C1"/>
    <w:rsid w:val="004778E5"/>
    <w:rsid w:val="004806F5"/>
    <w:rsid w:val="004973DB"/>
    <w:rsid w:val="004A1434"/>
    <w:rsid w:val="004A1503"/>
    <w:rsid w:val="004C3DE8"/>
    <w:rsid w:val="004F199F"/>
    <w:rsid w:val="0050384A"/>
    <w:rsid w:val="00512005"/>
    <w:rsid w:val="00513F1E"/>
    <w:rsid w:val="00566754"/>
    <w:rsid w:val="00595D51"/>
    <w:rsid w:val="005A4D3E"/>
    <w:rsid w:val="005C772C"/>
    <w:rsid w:val="005E0B6D"/>
    <w:rsid w:val="005E5AFC"/>
    <w:rsid w:val="006200CC"/>
    <w:rsid w:val="0062310D"/>
    <w:rsid w:val="0066420C"/>
    <w:rsid w:val="00702B37"/>
    <w:rsid w:val="00726AC3"/>
    <w:rsid w:val="007351E5"/>
    <w:rsid w:val="00770AA9"/>
    <w:rsid w:val="00770AD5"/>
    <w:rsid w:val="00774351"/>
    <w:rsid w:val="007E7490"/>
    <w:rsid w:val="00821AA1"/>
    <w:rsid w:val="00822730"/>
    <w:rsid w:val="00855DA9"/>
    <w:rsid w:val="00855F9E"/>
    <w:rsid w:val="00865669"/>
    <w:rsid w:val="008B412A"/>
    <w:rsid w:val="008D1BDD"/>
    <w:rsid w:val="008F0E62"/>
    <w:rsid w:val="009105A7"/>
    <w:rsid w:val="009106CE"/>
    <w:rsid w:val="0092179D"/>
    <w:rsid w:val="009222D6"/>
    <w:rsid w:val="00932309"/>
    <w:rsid w:val="00975FE2"/>
    <w:rsid w:val="009842D3"/>
    <w:rsid w:val="00984B26"/>
    <w:rsid w:val="009F6681"/>
    <w:rsid w:val="00A34D9B"/>
    <w:rsid w:val="00A42132"/>
    <w:rsid w:val="00AE4FEB"/>
    <w:rsid w:val="00B05B0B"/>
    <w:rsid w:val="00B23763"/>
    <w:rsid w:val="00B43019"/>
    <w:rsid w:val="00B627C1"/>
    <w:rsid w:val="00B77A20"/>
    <w:rsid w:val="00B82E31"/>
    <w:rsid w:val="00BC1B84"/>
    <w:rsid w:val="00C374FD"/>
    <w:rsid w:val="00C51DA4"/>
    <w:rsid w:val="00C5268E"/>
    <w:rsid w:val="00C56454"/>
    <w:rsid w:val="00C63277"/>
    <w:rsid w:val="00C63B5F"/>
    <w:rsid w:val="00CD020F"/>
    <w:rsid w:val="00CE013C"/>
    <w:rsid w:val="00CF3A59"/>
    <w:rsid w:val="00D26328"/>
    <w:rsid w:val="00D61417"/>
    <w:rsid w:val="00DB01BB"/>
    <w:rsid w:val="00DD6534"/>
    <w:rsid w:val="00DD7718"/>
    <w:rsid w:val="00E053C6"/>
    <w:rsid w:val="00E76A6D"/>
    <w:rsid w:val="00EA1283"/>
    <w:rsid w:val="00EA5E4C"/>
    <w:rsid w:val="00ED4BE6"/>
    <w:rsid w:val="00EE4793"/>
    <w:rsid w:val="00F03645"/>
    <w:rsid w:val="00F31E6F"/>
    <w:rsid w:val="00F33B62"/>
    <w:rsid w:val="00F5148A"/>
    <w:rsid w:val="00FA4010"/>
    <w:rsid w:val="00FB1869"/>
    <w:rsid w:val="00FD4CAF"/>
    <w:rsid w:val="00FF608F"/>
    <w:rsid w:val="6D02E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E_x0020_number xmlns="35d50fdb-5f5c-4301-b5cf-226a0456e81a">13942</JE_x0020_number>
    <Document_x0020_Owner xmlns="35d50fdb-5f5c-4301-b5cf-226a0456e81a">
      <UserInfo>
        <DisplayName>Ruth Wilson</DisplayName>
        <AccountId>13</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SS7/8</TermName>
          <TermId xmlns="http://schemas.microsoft.com/office/infopath/2007/PartnerControls">dc3a1555-5a9c-4ba2-8327-1af6e8ed5b3e</TermId>
        </TermInfo>
      </Terms>
    </j7380196a0d64225b365aa46a4bfc680>
    <TaxCatchAll xmlns="35d50fdb-5f5c-4301-b5cf-226a0456e81a">
      <Value>14</Value>
      <Value>7</Value>
    </TaxCatchAll>
    <Protective_x0020_Marking xmlns="35d50fdb-5f5c-4301-b5cf-226a0456e81a">OFFICIAL – DISCLOSABLE</Protective_x0020_Marking>
    <Document_x0020_name xmlns="35d50fdb-5f5c-4301-b5cf-226a0456e81a">Team Leader/Senior Support Worker Learning Disability or Older People JD</Document_x0020_name>
    <Document_x0020_Date xmlns="35d50fdb-5f5c-4301-b5cf-226a0456e81a">2023-08-20T23:00:00+00:00</Document_x0020_Date>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A7745-F2B2-4A27-B75F-6E8D8697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6300</Characters>
  <Application>Microsoft Office Word</Application>
  <DocSecurity>4</DocSecurity>
  <Lines>52</Lines>
  <Paragraphs>14</Paragraphs>
  <ScaleCrop>false</ScaleCrop>
  <Company>East Sussex County Council</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2026-05-07T10:52:00Z</dcterms:created>
  <dcterms:modified xsi:type="dcterms:W3CDTF">2026-05-07T10:52:00Z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bcba7dfd-378d-4111-bb8d-065faee33ea2</vt:lpwstr>
  </property>
  <property fmtid="{D5CDD505-2E9C-101B-9397-08002B2CF9AE}" pid="4" name="Grade">
    <vt:lpwstr>14;#SS7/8|dc3a1555-5a9c-4ba2-8327-1af6e8ed5b3e</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https://eastsussex.sharepoint.com/sites/HRJobEvaluation/ESCCJELib/13942 Team Leader or Senior Support Worker Learning Disability or Older People JD v1.0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j7380196a0d64225b365aa46a4bfc680">
    <vt:lpwstr>SS9|a76ff1da-87ea-466b-9dd1-e66e7ed0df6c</vt:lpwstr>
  </property>
  <property fmtid="{D5CDD505-2E9C-101B-9397-08002B2CF9AE}" pid="61" name="jbd1e4a83b4c49908aa04ecd2ef873f2">
    <vt:lpwstr>BSD|c1fa310d-65f8-47fe-ad07-9d6d1038f91b</vt:lpwstr>
  </property>
  <property fmtid="{D5CDD505-2E9C-101B-9397-08002B2CF9AE}" pid="62" name="TaxCatchAll">
    <vt:lpwstr>16;#BSD|c1fa310d-65f8-47fe-ad07-9d6d1038f91b;#6;#SS9|a76ff1da-87ea-466b-9dd1-e66e7ed0df6c</vt:lpwstr>
  </property>
  <property fmtid="{D5CDD505-2E9C-101B-9397-08002B2CF9AE}" pid="63" name="b9e7bfc7468c443cb237323a22f80043">
    <vt:lpwstr/>
  </property>
  <property fmtid="{D5CDD505-2E9C-101B-9397-08002B2CF9AE}" pid="64" name="MediaServiceImageTags">
    <vt:lpwstr/>
  </property>
  <property fmtid="{D5CDD505-2E9C-101B-9397-08002B2CF9AE}" pid="65" name="Dept_x002e_">
    <vt:lpwstr>7;#ASCH|af509946-f354-4bf9-8e40-9fe51595ed64</vt:lpwstr>
  </property>
  <property fmtid="{D5CDD505-2E9C-101B-9397-08002B2CF9AE}" pid="66" name="Professional_x0020_Registration">
    <vt:lpwstr/>
  </property>
  <property fmtid="{D5CDD505-2E9C-101B-9397-08002B2CF9AE}" pid="67" name="Knowhow">
    <vt:lpwstr/>
  </property>
  <property fmtid="{D5CDD505-2E9C-101B-9397-08002B2CF9AE}" pid="68" name="Problem solving">
    <vt:lpwstr/>
  </property>
  <property fmtid="{D5CDD505-2E9C-101B-9397-08002B2CF9AE}" pid="69" name="Education">
    <vt:lpwstr/>
  </property>
  <property fmtid="{D5CDD505-2E9C-101B-9397-08002B2CF9AE}" pid="70" name="_ExtendedDescription">
    <vt:lpwstr/>
  </property>
  <property fmtid="{D5CDD505-2E9C-101B-9397-08002B2CF9AE}" pid="71" name="lc8e91d5afff4da3a4189ecf6f72a859">
    <vt:lpwstr/>
  </property>
  <property fmtid="{D5CDD505-2E9C-101B-9397-08002B2CF9AE}" pid="72" name="Profile">
    <vt:lpwstr/>
  </property>
  <property fmtid="{D5CDD505-2E9C-101B-9397-08002B2CF9AE}" pid="73" name="Audit Document Type">
    <vt:lpwstr/>
  </property>
  <property fmtid="{D5CDD505-2E9C-101B-9397-08002B2CF9AE}" pid="74" name="fd33f9f2be204c3cbfa42b3227ee037c">
    <vt:lpwstr/>
  </property>
  <property fmtid="{D5CDD505-2E9C-101B-9397-08002B2CF9AE}" pid="75" name="Audit_x0020_Document_x0020_Type">
    <vt:lpwstr/>
  </property>
  <property fmtid="{D5CDD505-2E9C-101B-9397-08002B2CF9AE}" pid="76" name="Accountability">
    <vt:lpwstr/>
  </property>
  <property fmtid="{D5CDD505-2E9C-101B-9397-08002B2CF9AE}" pid="77" name="Case_x0020_Management_x0020_Document_x0020_Type">
    <vt:lpwstr/>
  </property>
  <property fmtid="{D5CDD505-2E9C-101B-9397-08002B2CF9AE}" pid="78" name="Planning_x0020_Document_x0020_Type">
    <vt:lpwstr/>
  </property>
  <property fmtid="{D5CDD505-2E9C-101B-9397-08002B2CF9AE}" pid="79" name="Business_x0020_Performance_x0020_Document_x0020_Type">
    <vt:lpwstr/>
  </property>
  <property fmtid="{D5CDD505-2E9C-101B-9397-08002B2CF9AE}" pid="80" name="Contract_x0020_and_x0020_Tender_x0020_Document_x0020_Type">
    <vt:lpwstr/>
  </property>
  <property fmtid="{D5CDD505-2E9C-101B-9397-08002B2CF9AE}" pid="81" name="Legal_x0020_Document_x0020_Type">
    <vt:lpwstr/>
  </property>
  <property fmtid="{D5CDD505-2E9C-101B-9397-08002B2CF9AE}" pid="82" name="Technical_x0020_Document_x0020_Type">
    <vt:lpwstr/>
  </property>
  <property fmtid="{D5CDD505-2E9C-101B-9397-08002B2CF9AE}" pid="83" name="Financial_x0020_Document_x0020_Type">
    <vt:lpwstr/>
  </property>
  <property fmtid="{D5CDD505-2E9C-101B-9397-08002B2CF9AE}" pid="84" name="Administration_x0020_Document_x0020_Type">
    <vt:lpwstr/>
  </property>
  <property fmtid="{D5CDD505-2E9C-101B-9397-08002B2CF9AE}" pid="85" name="Coroner_x0020_Document_x0020_Type">
    <vt:lpwstr/>
  </property>
  <property fmtid="{D5CDD505-2E9C-101B-9397-08002B2CF9AE}" pid="86" name="Record_x0020_Management_x0020_Document_x0020_Type">
    <vt:lpwstr/>
  </property>
  <property fmtid="{D5CDD505-2E9C-101B-9397-08002B2CF9AE}" pid="87" name="External_x0020_Information_x0020_Document_x0020_Type">
    <vt:lpwstr/>
  </property>
  <property fmtid="{D5CDD505-2E9C-101B-9397-08002B2CF9AE}" pid="88" name="Project_x0020_Management_x0020_Document_x0020_Type">
    <vt:lpwstr/>
  </property>
  <property fmtid="{D5CDD505-2E9C-101B-9397-08002B2CF9AE}" pid="89" name="Health_x0020_and_x0020_Safety">
    <vt:lpwstr/>
  </property>
  <property fmtid="{D5CDD505-2E9C-101B-9397-08002B2CF9AE}" pid="90" name="Management_x0020_Document_x0020_Type">
    <vt:lpwstr/>
  </property>
  <property fmtid="{D5CDD505-2E9C-101B-9397-08002B2CF9AE}" pid="91" name="Provider_x0020_and_x0020_Supplier_x0020_Document_x0020_Type">
    <vt:lpwstr/>
  </property>
  <property fmtid="{D5CDD505-2E9C-101B-9397-08002B2CF9AE}" pid="92" name="Emergency_x0020_Response_x0020_Document_x0020_Type">
    <vt:lpwstr/>
  </property>
  <property fmtid="{D5CDD505-2E9C-101B-9397-08002B2CF9AE}" pid="93" name="Insurance_x0020_Document_x0020_Type">
    <vt:lpwstr/>
  </property>
  <property fmtid="{D5CDD505-2E9C-101B-9397-08002B2CF9AE}" pid="94" name="Asset_x0020_Document_x0020_Type">
    <vt:lpwstr/>
  </property>
  <property fmtid="{D5CDD505-2E9C-101B-9397-08002B2CF9AE}" pid="95" name="Service_x0020_Management_x0020_Document_x0020_Type">
    <vt:lpwstr/>
  </property>
  <property fmtid="{D5CDD505-2E9C-101B-9397-08002B2CF9AE}" pid="96" name="Working conditions">
    <vt:lpwstr>3</vt:lpwstr>
  </property>
  <property fmtid="{D5CDD505-2E9C-101B-9397-08002B2CF9AE}" pid="97" name="Responsibility for financial resources">
    <vt:lpwstr>1</vt:lpwstr>
  </property>
  <property fmtid="{D5CDD505-2E9C-101B-9397-08002B2CF9AE}" pid="98" name="Physical skills">
    <vt:lpwstr>2</vt:lpwstr>
  </property>
  <property fmtid="{D5CDD505-2E9C-101B-9397-08002B2CF9AE}" pid="99" name="Total score">
    <vt:lpwstr>440</vt:lpwstr>
  </property>
  <property fmtid="{D5CDD505-2E9C-101B-9397-08002B2CF9AE}" pid="100" name="Mental demands">
    <vt:lpwstr>3</vt:lpwstr>
  </property>
  <property fmtid="{D5CDD505-2E9C-101B-9397-08002B2CF9AE}" pid="101" name="Emotional demands">
    <vt:lpwstr>3</vt:lpwstr>
  </property>
  <property fmtid="{D5CDD505-2E9C-101B-9397-08002B2CF9AE}" pid="102" name="Interpersonal communication skills">
    <vt:lpwstr>3</vt:lpwstr>
  </property>
  <property fmtid="{D5CDD505-2E9C-101B-9397-08002B2CF9AE}" pid="103" name="Mental skills">
    <vt:lpwstr>3</vt:lpwstr>
  </property>
  <property fmtid="{D5CDD505-2E9C-101B-9397-08002B2CF9AE}" pid="104" name="Responsibility for physical resources">
    <vt:lpwstr>3</vt:lpwstr>
  </property>
  <property fmtid="{D5CDD505-2E9C-101B-9397-08002B2CF9AE}" pid="105" name="Physical demands">
    <vt:lpwstr>3</vt:lpwstr>
  </property>
  <property fmtid="{D5CDD505-2E9C-101B-9397-08002B2CF9AE}" pid="106" name="Responsibility for people">
    <vt:lpwstr>3</vt:lpwstr>
  </property>
  <property fmtid="{D5CDD505-2E9C-101B-9397-08002B2CF9AE}" pid="107" name="Responsibility for supervision">
    <vt:lpwstr>2</vt:lpwstr>
  </property>
  <property fmtid="{D5CDD505-2E9C-101B-9397-08002B2CF9AE}" pid="108" name="Knowledge">
    <vt:lpwstr>3</vt:lpwstr>
  </property>
  <property fmtid="{D5CDD505-2E9C-101B-9397-08002B2CF9AE}" pid="109" name="Initiative and independence">
    <vt:lpwstr>3</vt:lpwstr>
  </property>
</Properties>
</file>