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8346" w14:textId="585A71CB" w:rsidR="003B26AF" w:rsidRPr="009106CE" w:rsidRDefault="003B26AF" w:rsidP="009106CE">
      <w:pPr>
        <w:pStyle w:val="Heading1"/>
        <w:spacing w:line="276" w:lineRule="auto"/>
        <w:jc w:val="center"/>
        <w:rPr>
          <w:rFonts w:ascii="Trebuchet MS" w:hAnsi="Trebuchet MS"/>
          <w:b w:val="0"/>
          <w:bCs w:val="0"/>
          <w:caps/>
        </w:rPr>
      </w:pPr>
      <w:r w:rsidRPr="009106CE">
        <w:rPr>
          <w:rFonts w:ascii="Trebuchet MS" w:hAnsi="Trebuchet MS"/>
          <w:caps/>
          <w:szCs w:val="24"/>
        </w:rPr>
        <w:t>EAST SUSSEX COUNTY COUNCI</w:t>
      </w:r>
      <w:r w:rsidRPr="009106CE">
        <w:rPr>
          <w:rFonts w:ascii="Trebuchet MS" w:hAnsi="Trebuchet MS"/>
          <w:cap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6EBD32F" wp14:editId="23C21810">
            <wp:simplePos x="0" y="0"/>
            <wp:positionH relativeFrom="column">
              <wp:posOffset>5048250</wp:posOffset>
            </wp:positionH>
            <wp:positionV relativeFrom="paragraph">
              <wp:posOffset>-350520</wp:posOffset>
            </wp:positionV>
            <wp:extent cx="1259840" cy="914400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6FB" w:rsidRPr="009106CE">
        <w:rPr>
          <w:rFonts w:ascii="Trebuchet MS" w:hAnsi="Trebuchet MS"/>
          <w:caps/>
          <w:szCs w:val="24"/>
        </w:rPr>
        <w:t>L JOB DESCRIPTION</w:t>
      </w:r>
    </w:p>
    <w:p w14:paraId="4FFB05CF" w14:textId="19A71329" w:rsidR="00702B37" w:rsidRPr="009106CE" w:rsidRDefault="00702B37" w:rsidP="00D91BB1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J</w:t>
      </w:r>
      <w:r w:rsidR="00EA1283">
        <w:rPr>
          <w:rFonts w:ascii="Trebuchet MS" w:hAnsi="Trebuchet MS"/>
        </w:rPr>
        <w:t>ob Title</w:t>
      </w:r>
      <w:r w:rsidRPr="009106CE">
        <w:rPr>
          <w:rFonts w:ascii="Trebuchet MS" w:hAnsi="Trebuchet MS"/>
        </w:rPr>
        <w:t>:</w:t>
      </w:r>
      <w:r w:rsidR="0005411B" w:rsidRPr="0005411B">
        <w:t xml:space="preserve"> </w:t>
      </w:r>
      <w:r w:rsidR="0005411B" w:rsidRPr="0005411B">
        <w:rPr>
          <w:rFonts w:ascii="Trebuchet MS" w:hAnsi="Trebuchet MS"/>
          <w:b w:val="0"/>
          <w:bCs w:val="0"/>
        </w:rPr>
        <w:t>HR Assistant</w:t>
      </w:r>
    </w:p>
    <w:p w14:paraId="30154517" w14:textId="6CCE82AD" w:rsidR="00702B37" w:rsidRPr="009106CE" w:rsidRDefault="00EA1283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Department</w:t>
      </w:r>
      <w:r w:rsidR="00702B37" w:rsidRPr="009106CE">
        <w:rPr>
          <w:rFonts w:ascii="Trebuchet MS" w:hAnsi="Trebuchet MS"/>
        </w:rPr>
        <w:t>:</w:t>
      </w:r>
      <w:r w:rsidR="003F0B88" w:rsidRPr="003F0B88">
        <w:t xml:space="preserve"> </w:t>
      </w:r>
      <w:r w:rsidR="003F0B88" w:rsidRPr="003F0B88">
        <w:rPr>
          <w:rFonts w:ascii="Trebuchet MS" w:hAnsi="Trebuchet MS"/>
          <w:b w:val="0"/>
          <w:bCs w:val="0"/>
        </w:rPr>
        <w:t>Business Services</w:t>
      </w:r>
    </w:p>
    <w:p w14:paraId="5BCC6FCD" w14:textId="37A6B6FF" w:rsidR="00702B37" w:rsidRPr="009106CE" w:rsidRDefault="00702B37" w:rsidP="00D91BB1">
      <w:pPr>
        <w:pStyle w:val="Heading1"/>
        <w:spacing w:before="120" w:after="0"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G</w:t>
      </w:r>
      <w:r w:rsidR="00EA1283">
        <w:rPr>
          <w:rFonts w:ascii="Trebuchet MS" w:hAnsi="Trebuchet MS"/>
        </w:rPr>
        <w:t>rade</w:t>
      </w:r>
      <w:r w:rsidRPr="009106CE">
        <w:rPr>
          <w:rFonts w:ascii="Trebuchet MS" w:hAnsi="Trebuchet MS"/>
        </w:rPr>
        <w:t>:</w:t>
      </w:r>
      <w:r w:rsidR="003F0B88">
        <w:rPr>
          <w:rFonts w:ascii="Trebuchet MS" w:hAnsi="Trebuchet MS"/>
        </w:rPr>
        <w:t xml:space="preserve"> </w:t>
      </w:r>
      <w:hyperlink r:id="rId12" w:history="1">
        <w:r w:rsidR="003F0B88" w:rsidRPr="003F0B88">
          <w:rPr>
            <w:rStyle w:val="Hyperlink"/>
            <w:rFonts w:ascii="Trebuchet MS" w:hAnsi="Trebuchet MS"/>
            <w:b w:val="0"/>
            <w:bCs w:val="0"/>
          </w:rPr>
          <w:t>Single Status 4</w:t>
        </w:r>
      </w:hyperlink>
    </w:p>
    <w:p w14:paraId="38232885" w14:textId="059C930F" w:rsidR="003B26AF" w:rsidRDefault="00EA1283" w:rsidP="00D91BB1">
      <w:pPr>
        <w:pStyle w:val="Heading1"/>
        <w:spacing w:before="120" w:after="0" w:line="360" w:lineRule="auto"/>
        <w:rPr>
          <w:rFonts w:ascii="Trebuchet MS" w:hAnsi="Trebuchet MS"/>
        </w:rPr>
      </w:pPr>
      <w:r>
        <w:rPr>
          <w:rFonts w:ascii="Trebuchet MS" w:hAnsi="Trebuchet MS"/>
        </w:rPr>
        <w:t>Responsible to</w:t>
      </w:r>
      <w:r w:rsidR="00702B37" w:rsidRPr="009106CE">
        <w:rPr>
          <w:rFonts w:ascii="Trebuchet MS" w:hAnsi="Trebuchet MS"/>
        </w:rPr>
        <w:t>:</w:t>
      </w:r>
      <w:r w:rsidR="003F0B88" w:rsidRPr="003F0B88">
        <w:t xml:space="preserve"> </w:t>
      </w:r>
      <w:r w:rsidR="003F0B88" w:rsidRPr="003F0B88">
        <w:rPr>
          <w:rFonts w:ascii="Trebuchet MS" w:hAnsi="Trebuchet MS"/>
          <w:b w:val="0"/>
          <w:bCs w:val="0"/>
        </w:rPr>
        <w:t>Team Leader Employee Services</w:t>
      </w:r>
    </w:p>
    <w:p w14:paraId="37D647D7" w14:textId="77777777" w:rsidR="003B26AF" w:rsidRPr="009106CE" w:rsidRDefault="003B26AF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Purpose of the Role:</w:t>
      </w:r>
    </w:p>
    <w:p w14:paraId="13D48260" w14:textId="6C694517" w:rsidR="003F0B88" w:rsidRPr="002A0B1C" w:rsidRDefault="003F0B88" w:rsidP="003F0B88">
      <w:pPr>
        <w:spacing w:after="240"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t xml:space="preserve">The role of Human Resources (HR) Assistant sits within the wider Employee Services and Payroll Team delivering HR Administration and Payroll services to internal and external customers. </w:t>
      </w:r>
    </w:p>
    <w:p w14:paraId="5A9A4BEE" w14:textId="77777777" w:rsidR="003F0B88" w:rsidRPr="002A0B1C" w:rsidRDefault="003F0B88" w:rsidP="003F0B88">
      <w:pPr>
        <w:spacing w:after="240"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t>The Employee Services function is responsible for providing an efficient and effective HR administration service to managers and employees across the County Council Objectives.</w:t>
      </w:r>
    </w:p>
    <w:p w14:paraId="6C5FC5FF" w14:textId="77777777" w:rsidR="003F0B88" w:rsidRPr="002A0B1C" w:rsidRDefault="003F0B88" w:rsidP="003F0B88">
      <w:pPr>
        <w:spacing w:after="240"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t>You will be responsible for providing administrative support across a range of HR transactional processes, dealing with customer queries and other general office duties.</w:t>
      </w:r>
    </w:p>
    <w:p w14:paraId="6AF1805C" w14:textId="77777777" w:rsidR="00CF3A59" w:rsidRPr="009106CE" w:rsidRDefault="00CF3A59" w:rsidP="00CF3A59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Key tasks:</w:t>
      </w:r>
    </w:p>
    <w:p w14:paraId="323A0987" w14:textId="77777777" w:rsidR="003F0B88" w:rsidRPr="002A0B1C" w:rsidRDefault="003F0B88" w:rsidP="003F0B8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t xml:space="preserve">Provide the delivery of administrative services to ensure an effective and timely service to all managers and employees of the County Council, adhering to HR guidelines, policies and procedures </w:t>
      </w:r>
    </w:p>
    <w:p w14:paraId="778C4978" w14:textId="77777777" w:rsidR="003F0B88" w:rsidRPr="002A0B1C" w:rsidRDefault="003F0B88" w:rsidP="003F0B8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t>Provide advice and guidance to managers and employees on the application of HR procedures and on national and local conditions of service, in conjunction with senior HR colleagues.</w:t>
      </w:r>
    </w:p>
    <w:p w14:paraId="5BEB8118" w14:textId="77777777" w:rsidR="003F0B88" w:rsidRPr="002A0B1C" w:rsidRDefault="003F0B88" w:rsidP="003F0B8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t>Undertake other general office duties such as filing, photocopying etc as required</w:t>
      </w:r>
    </w:p>
    <w:p w14:paraId="74C46356" w14:textId="77777777" w:rsidR="003F0B88" w:rsidRPr="002A0B1C" w:rsidRDefault="003F0B88" w:rsidP="003F0B8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t>Maintain accurate manual and computerised records to facilitate the efficiency and effectiveness of Employee Services</w:t>
      </w:r>
      <w:r>
        <w:rPr>
          <w:rFonts w:ascii="Trebuchet MS" w:hAnsi="Trebuchet MS" w:cs="Arial"/>
        </w:rPr>
        <w:t>.</w:t>
      </w:r>
    </w:p>
    <w:p w14:paraId="2D23D07B" w14:textId="77777777" w:rsidR="003F0B88" w:rsidRPr="002A0B1C" w:rsidRDefault="003F0B88" w:rsidP="003F0B88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t>Work closely with other colleagues in Employee Services to ensure consistency of practice and to provide basic training for new members of staff.</w:t>
      </w:r>
    </w:p>
    <w:p w14:paraId="5C002C55" w14:textId="61FAF9D1" w:rsidR="00FF0964" w:rsidRPr="00977DC9" w:rsidRDefault="003F0B88" w:rsidP="00FF0964">
      <w:pPr>
        <w:pStyle w:val="ListParagraph"/>
        <w:numPr>
          <w:ilvl w:val="0"/>
          <w:numId w:val="4"/>
        </w:numPr>
        <w:spacing w:after="200"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lastRenderedPageBreak/>
        <w:t>Contribute to a business approach to HR solutions, including improved delivery of HR transactional services</w:t>
      </w:r>
      <w:r>
        <w:rPr>
          <w:rFonts w:ascii="Trebuchet MS" w:hAnsi="Trebuchet MS" w:cs="Arial"/>
        </w:rPr>
        <w:t>.</w:t>
      </w:r>
    </w:p>
    <w:p w14:paraId="3CF26A78" w14:textId="77777777" w:rsidR="00977DC9" w:rsidRPr="00B3386A" w:rsidRDefault="00977DC9" w:rsidP="00977DC9">
      <w:pPr>
        <w:spacing w:after="200" w:line="276" w:lineRule="auto"/>
        <w:rPr>
          <w:rFonts w:ascii="Trebuchet MS" w:hAnsi="Trebuchet MS" w:cs="Arial"/>
        </w:rPr>
      </w:pPr>
      <w:r w:rsidRPr="00B3386A">
        <w:rPr>
          <w:rFonts w:ascii="Trebuchet MS" w:hAnsi="Trebuchet MS" w:cs="Arial"/>
        </w:rPr>
        <w:t>Recognising that ESCC is a large organisation with a number of over-arching priorities extending to all areas of our work, you should be aware of these Council priorities and proactively seek appropriate opportunities in your work/service area to contribute, in consultation with your line manager; in particular, but not limited to:</w:t>
      </w:r>
    </w:p>
    <w:p w14:paraId="3AEB5170" w14:textId="77777777" w:rsidR="00977DC9" w:rsidRPr="00B3386A" w:rsidRDefault="00977DC9" w:rsidP="00977DC9">
      <w:pPr>
        <w:numPr>
          <w:ilvl w:val="0"/>
          <w:numId w:val="9"/>
        </w:numPr>
        <w:spacing w:after="200" w:line="276" w:lineRule="auto"/>
        <w:rPr>
          <w:rFonts w:ascii="Trebuchet MS" w:hAnsi="Trebuchet MS" w:cs="Arial"/>
        </w:rPr>
      </w:pPr>
      <w:r w:rsidRPr="00B3386A">
        <w:rPr>
          <w:rFonts w:ascii="Trebuchet MS" w:hAnsi="Trebuchet MS" w:cs="Arial"/>
        </w:rPr>
        <w:t>Net zero emissions targets – reduce your work’s environmental impact.</w:t>
      </w:r>
    </w:p>
    <w:p w14:paraId="70A01957" w14:textId="77777777" w:rsidR="00977DC9" w:rsidRPr="00B3386A" w:rsidRDefault="00977DC9" w:rsidP="00977DC9">
      <w:pPr>
        <w:numPr>
          <w:ilvl w:val="0"/>
          <w:numId w:val="9"/>
        </w:numPr>
        <w:spacing w:after="200" w:line="276" w:lineRule="auto"/>
        <w:rPr>
          <w:rFonts w:ascii="Trebuchet MS" w:hAnsi="Trebuchet MS" w:cs="Arial"/>
        </w:rPr>
      </w:pPr>
      <w:r w:rsidRPr="00B3386A">
        <w:rPr>
          <w:rFonts w:ascii="Trebuchet MS" w:hAnsi="Trebuchet MS" w:cs="Arial"/>
        </w:rPr>
        <w:t>Equality, Diversity and Inclusion – contributing to an inclusive and supportive working environment.</w:t>
      </w:r>
    </w:p>
    <w:p w14:paraId="48F90EC6" w14:textId="77777777" w:rsidR="00977DC9" w:rsidRPr="00B3386A" w:rsidRDefault="00977DC9" w:rsidP="00977DC9">
      <w:pPr>
        <w:numPr>
          <w:ilvl w:val="0"/>
          <w:numId w:val="9"/>
        </w:numPr>
        <w:spacing w:after="200" w:line="276" w:lineRule="auto"/>
        <w:rPr>
          <w:rFonts w:ascii="Trebuchet MS" w:hAnsi="Trebuchet MS" w:cs="Arial"/>
        </w:rPr>
      </w:pPr>
      <w:r w:rsidRPr="00B3386A">
        <w:rPr>
          <w:rFonts w:ascii="Trebuchet MS" w:hAnsi="Trebuchet MS" w:cs="Arial"/>
        </w:rPr>
        <w:t>Making the best of our resources - ensuring awareness of the impact of what you do to maximise the use of public monies.</w:t>
      </w:r>
    </w:p>
    <w:p w14:paraId="5201CA6F" w14:textId="6D29CECA" w:rsidR="00FF0964" w:rsidRPr="00FF0964" w:rsidRDefault="00FF0964" w:rsidP="00FF0964">
      <w:pPr>
        <w:spacing w:after="200" w:line="360" w:lineRule="auto"/>
        <w:rPr>
          <w:rFonts w:ascii="Trebuchet MS" w:hAnsi="Trebuchet MS" w:cs="Arial"/>
        </w:rPr>
        <w:sectPr w:rsidR="00FF0964" w:rsidRPr="00FF0964" w:rsidSect="003F5381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9BB020" w14:textId="3C9C3CF6" w:rsidR="003B26AF" w:rsidRPr="009106CE" w:rsidRDefault="00C374FD" w:rsidP="003F0B88">
      <w:pPr>
        <w:pStyle w:val="Heading1"/>
        <w:spacing w:line="360" w:lineRule="auto"/>
        <w:jc w:val="center"/>
        <w:rPr>
          <w:rFonts w:ascii="Trebuchet MS" w:hAnsi="Trebuchet MS"/>
        </w:rPr>
      </w:pPr>
      <w:r w:rsidRPr="009106CE">
        <w:rPr>
          <w:rFonts w:ascii="Trebuchet MS" w:hAnsi="Trebuchet MS"/>
        </w:rPr>
        <w:lastRenderedPageBreak/>
        <w:t>PERSON SPECIFICATION</w:t>
      </w:r>
    </w:p>
    <w:p w14:paraId="3636761A" w14:textId="38A1F6A5" w:rsidR="00EA1283" w:rsidRDefault="00EA1283" w:rsidP="009106CE">
      <w:pPr>
        <w:pStyle w:val="Heading1"/>
        <w:spacing w:line="360" w:lineRule="auto"/>
        <w:rPr>
          <w:rFonts w:ascii="Trebuchet MS" w:hAnsi="Trebuchet MS"/>
        </w:rPr>
      </w:pPr>
      <w:r w:rsidRPr="009106CE">
        <w:rPr>
          <w:rFonts w:ascii="Trebuchet MS" w:hAnsi="Trebuchet MS"/>
        </w:rPr>
        <w:t>Essential education and qualifications</w:t>
      </w:r>
    </w:p>
    <w:p w14:paraId="387FF4EE" w14:textId="7F038B27" w:rsidR="00EA1283" w:rsidRPr="003F0B88" w:rsidRDefault="00090178" w:rsidP="00090178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hyperlink r:id="rId15" w:history="1">
        <w:r w:rsidRPr="00090178">
          <w:rPr>
            <w:rStyle w:val="Hyperlink"/>
            <w:rFonts w:ascii="Trebuchet MS" w:hAnsi="Trebuchet MS" w:cs="Arial"/>
          </w:rPr>
          <w:t>R</w:t>
        </w:r>
        <w:r w:rsidR="003F0B88" w:rsidRPr="00090178">
          <w:rPr>
            <w:rStyle w:val="Hyperlink"/>
            <w:rFonts w:ascii="Trebuchet MS" w:hAnsi="Trebuchet MS" w:cs="Arial"/>
          </w:rPr>
          <w:t>QF level 2</w:t>
        </w:r>
      </w:hyperlink>
      <w:r w:rsidR="003F0B88" w:rsidRPr="002A0B1C">
        <w:rPr>
          <w:rFonts w:ascii="Trebuchet MS" w:hAnsi="Trebuchet MS" w:cs="Arial"/>
        </w:rPr>
        <w:t xml:space="preserve"> in English and Maths or </w:t>
      </w:r>
      <w:r w:rsidR="003F0B88">
        <w:rPr>
          <w:rFonts w:ascii="Trebuchet MS" w:hAnsi="Trebuchet MS" w:cs="Arial"/>
        </w:rPr>
        <w:t>ability to pass assessment at interview</w:t>
      </w:r>
    </w:p>
    <w:p w14:paraId="7B170436" w14:textId="3748E4E7" w:rsidR="003B26AF" w:rsidRDefault="00307391" w:rsidP="009106CE">
      <w:pPr>
        <w:pStyle w:val="Heading1"/>
        <w:spacing w:line="360" w:lineRule="auto"/>
        <w:rPr>
          <w:rFonts w:ascii="Trebuchet MS" w:hAnsi="Trebuchet MS"/>
        </w:rPr>
      </w:pPr>
      <w:bookmarkStart w:id="0" w:name="_Hlk122084968"/>
      <w:r w:rsidRPr="009106CE">
        <w:rPr>
          <w:rFonts w:ascii="Trebuchet MS" w:hAnsi="Trebuchet MS"/>
        </w:rPr>
        <w:t>Essential key skills</w:t>
      </w:r>
      <w:r w:rsidR="00EA1283">
        <w:rPr>
          <w:rFonts w:ascii="Trebuchet MS" w:hAnsi="Trebuchet MS"/>
        </w:rPr>
        <w:t xml:space="preserve">, </w:t>
      </w:r>
      <w:r w:rsidRPr="009106CE">
        <w:rPr>
          <w:rFonts w:ascii="Trebuchet MS" w:hAnsi="Trebuchet MS"/>
        </w:rPr>
        <w:t>abilities</w:t>
      </w:r>
      <w:r w:rsidR="00EA1283">
        <w:rPr>
          <w:rFonts w:ascii="Trebuchet MS" w:hAnsi="Trebuchet MS"/>
        </w:rPr>
        <w:t>, knowledge, experience, values and behaviours</w:t>
      </w:r>
    </w:p>
    <w:p w14:paraId="7D7658F0" w14:textId="1A682EF7" w:rsidR="00463932" w:rsidRPr="00DA23B1" w:rsidRDefault="00463932" w:rsidP="001B15AD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B15AD">
        <w:rPr>
          <w:rFonts w:ascii="Trebuchet MS" w:hAnsi="Trebuchet MS" w:cs="Arial"/>
        </w:rPr>
        <w:t>Ability to communicate effectively with a range of people in a clear, concise and accurate manner, changing messages to suit different audiences.</w:t>
      </w:r>
    </w:p>
    <w:p w14:paraId="33F52EFF" w14:textId="77777777" w:rsidR="003F0B88" w:rsidRPr="003F0B88" w:rsidRDefault="003F0B88" w:rsidP="00090178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3F0B88">
        <w:rPr>
          <w:rFonts w:ascii="Trebuchet MS" w:hAnsi="Trebuchet MS" w:cs="Arial"/>
        </w:rPr>
        <w:t>Ability to produce clear and concise correspondence.</w:t>
      </w:r>
    </w:p>
    <w:p w14:paraId="2C1BB6C5" w14:textId="29DE8962" w:rsidR="001B15AD" w:rsidRPr="00DA23B1" w:rsidRDefault="001B15AD" w:rsidP="001B15AD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1B15AD">
        <w:rPr>
          <w:rFonts w:ascii="Trebuchet MS" w:hAnsi="Trebuchet MS" w:cs="Arial"/>
        </w:rPr>
        <w:t>Ability to use technology as part of the role including (managers can select from the list provided as appropriate: Microsoft 365 including Outlook, Excel, Word, PowerPoint, Microsoft Teams, devices: laptops, corporate iPhones and surface hubs).</w:t>
      </w:r>
    </w:p>
    <w:p w14:paraId="30DF2F5D" w14:textId="77777777" w:rsidR="003F0B88" w:rsidRPr="003F0B88" w:rsidRDefault="003F0B88" w:rsidP="00090178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3F0B88">
        <w:rPr>
          <w:rFonts w:ascii="Trebuchet MS" w:hAnsi="Trebuchet MS" w:cs="Arial"/>
        </w:rPr>
        <w:t>Ability to pick things up quickly and retain process knowledge.</w:t>
      </w:r>
    </w:p>
    <w:p w14:paraId="3466541C" w14:textId="23DB24DE" w:rsidR="003F0B88" w:rsidRPr="0055785B" w:rsidRDefault="003F0B88" w:rsidP="0055785B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3F0B88">
        <w:rPr>
          <w:rFonts w:ascii="Trebuchet MS" w:hAnsi="Trebuchet MS" w:cs="Arial"/>
        </w:rPr>
        <w:t>Ability to manage constant and conflicting demands, often to meet tight deadlines.</w:t>
      </w:r>
    </w:p>
    <w:p w14:paraId="6A597087" w14:textId="77B4161E" w:rsidR="003F0B88" w:rsidRDefault="003F0B88" w:rsidP="00090178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2A0B1C">
        <w:rPr>
          <w:rFonts w:ascii="Trebuchet MS" w:hAnsi="Trebuchet MS" w:cs="Arial"/>
        </w:rPr>
        <w:t>Delivery of Customer Service</w:t>
      </w:r>
    </w:p>
    <w:p w14:paraId="11A402A9" w14:textId="77777777" w:rsidR="00BE17DC" w:rsidRPr="003F0B88" w:rsidRDefault="00BE17DC" w:rsidP="00090178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3F0B88">
        <w:rPr>
          <w:rFonts w:ascii="Trebuchet MS" w:hAnsi="Trebuchet MS" w:cs="Arial"/>
        </w:rPr>
        <w:t>Innovative and self-motivated approach</w:t>
      </w:r>
    </w:p>
    <w:p w14:paraId="52C17E99" w14:textId="7A12674B" w:rsidR="00BE17DC" w:rsidRPr="00BE17DC" w:rsidRDefault="00BE17DC" w:rsidP="00090178">
      <w:pPr>
        <w:pStyle w:val="ListParagraph"/>
        <w:numPr>
          <w:ilvl w:val="0"/>
          <w:numId w:val="10"/>
        </w:numPr>
        <w:spacing w:line="360" w:lineRule="auto"/>
        <w:rPr>
          <w:rFonts w:ascii="Trebuchet MS" w:hAnsi="Trebuchet MS" w:cs="Arial"/>
        </w:rPr>
      </w:pPr>
      <w:r w:rsidRPr="003F0B88">
        <w:rPr>
          <w:rFonts w:ascii="Trebuchet MS" w:hAnsi="Trebuchet MS" w:cs="Arial"/>
        </w:rPr>
        <w:t>Commitment to the delivery of excellent customer service</w:t>
      </w:r>
    </w:p>
    <w:bookmarkEnd w:id="0"/>
    <w:p w14:paraId="0C1A2F7D" w14:textId="1C79E114" w:rsidR="005E0B6D" w:rsidRPr="00CF3A59" w:rsidRDefault="00CF3A59" w:rsidP="009106CE">
      <w:pPr>
        <w:spacing w:before="240" w:line="36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Document version control:</w:t>
      </w:r>
    </w:p>
    <w:p w14:paraId="755F6CBF" w14:textId="49A45479" w:rsidR="00CE013C" w:rsidRPr="005E0B6D" w:rsidRDefault="00CE013C" w:rsidP="00CF3A59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Date </w:t>
      </w:r>
      <w:r w:rsidR="005E0B6D" w:rsidRPr="005E0B6D">
        <w:rPr>
          <w:rFonts w:ascii="Trebuchet MS" w:hAnsi="Trebuchet MS" w:cs="Arial"/>
        </w:rPr>
        <w:t>created/amended</w:t>
      </w:r>
      <w:r w:rsidRPr="005E0B6D">
        <w:rPr>
          <w:rFonts w:ascii="Trebuchet MS" w:hAnsi="Trebuchet MS" w:cs="Arial"/>
        </w:rPr>
        <w:t xml:space="preserve">: </w:t>
      </w:r>
      <w:r w:rsidR="00977DC9">
        <w:rPr>
          <w:rFonts w:ascii="Trebuchet MS" w:hAnsi="Trebuchet MS" w:cs="Arial"/>
        </w:rPr>
        <w:t>May 2025</w:t>
      </w:r>
    </w:p>
    <w:p w14:paraId="68DBCB2D" w14:textId="4F9D67F8" w:rsidR="00CE013C" w:rsidRPr="005E0B6D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>Name</w:t>
      </w:r>
      <w:r w:rsidR="00CE013C" w:rsidRPr="005E0B6D">
        <w:rPr>
          <w:rFonts w:ascii="Trebuchet MS" w:hAnsi="Trebuchet MS" w:cs="Arial"/>
        </w:rPr>
        <w:t xml:space="preserve"> of </w:t>
      </w:r>
      <w:r w:rsidR="005E0B6D" w:rsidRPr="005E0B6D">
        <w:rPr>
          <w:rFonts w:ascii="Trebuchet MS" w:hAnsi="Trebuchet MS" w:cs="Arial"/>
        </w:rPr>
        <w:t>person</w:t>
      </w:r>
      <w:r w:rsidR="00CE013C" w:rsidRPr="005E0B6D">
        <w:rPr>
          <w:rFonts w:ascii="Trebuchet MS" w:hAnsi="Trebuchet MS" w:cs="Arial"/>
        </w:rPr>
        <w:t xml:space="preserve"> </w:t>
      </w:r>
      <w:r w:rsidR="005E0B6D" w:rsidRPr="005E0B6D">
        <w:rPr>
          <w:rFonts w:ascii="Trebuchet MS" w:hAnsi="Trebuchet MS" w:cs="Arial"/>
        </w:rPr>
        <w:t>created/amended document</w:t>
      </w:r>
      <w:r w:rsidR="00CE013C" w:rsidRPr="005E0B6D">
        <w:rPr>
          <w:rFonts w:ascii="Trebuchet MS" w:hAnsi="Trebuchet MS" w:cs="Arial"/>
        </w:rPr>
        <w:t xml:space="preserve">: </w:t>
      </w:r>
      <w:r w:rsidR="003F0B88">
        <w:rPr>
          <w:rFonts w:ascii="Trebuchet MS" w:hAnsi="Trebuchet MS" w:cs="Arial"/>
        </w:rPr>
        <w:t>VA</w:t>
      </w:r>
      <w:r w:rsidR="00977DC9">
        <w:rPr>
          <w:rFonts w:ascii="Trebuchet MS" w:hAnsi="Trebuchet MS" w:cs="Arial"/>
        </w:rPr>
        <w:t>/</w:t>
      </w:r>
      <w:r w:rsidR="003F0B88">
        <w:rPr>
          <w:rFonts w:ascii="Trebuchet MS" w:hAnsi="Trebuchet MS" w:cs="Arial"/>
        </w:rPr>
        <w:t>MA</w:t>
      </w:r>
      <w:r w:rsidR="00090178">
        <w:rPr>
          <w:rFonts w:ascii="Trebuchet MS" w:hAnsi="Trebuchet MS" w:cs="Arial"/>
        </w:rPr>
        <w:t>/</w:t>
      </w:r>
      <w:r w:rsidR="00977DC9">
        <w:rPr>
          <w:rFonts w:ascii="Trebuchet MS" w:hAnsi="Trebuchet MS" w:cs="Arial"/>
        </w:rPr>
        <w:t>M</w:t>
      </w:r>
      <w:r w:rsidR="00090178">
        <w:rPr>
          <w:rFonts w:ascii="Trebuchet MS" w:hAnsi="Trebuchet MS" w:cs="Arial"/>
        </w:rPr>
        <w:t>C</w:t>
      </w:r>
    </w:p>
    <w:p w14:paraId="57B35048" w14:textId="61284D28" w:rsidR="00CE013C" w:rsidRPr="00BE17DC" w:rsidRDefault="000775BB" w:rsidP="009106CE">
      <w:pPr>
        <w:spacing w:line="360" w:lineRule="auto"/>
        <w:rPr>
          <w:rFonts w:ascii="Trebuchet MS" w:hAnsi="Trebuchet MS" w:cs="Arial"/>
        </w:rPr>
      </w:pPr>
      <w:r w:rsidRPr="005E0B6D">
        <w:rPr>
          <w:rFonts w:ascii="Trebuchet MS" w:hAnsi="Trebuchet MS" w:cs="Arial"/>
        </w:rPr>
        <w:t xml:space="preserve">Job Evaluation Reference: </w:t>
      </w:r>
      <w:r w:rsidR="003F0B88">
        <w:rPr>
          <w:rFonts w:ascii="Trebuchet MS" w:hAnsi="Trebuchet MS" w:cs="Arial"/>
        </w:rPr>
        <w:t>11520</w:t>
      </w:r>
    </w:p>
    <w:p w14:paraId="5D32E1F7" w14:textId="77777777" w:rsidR="005C772C" w:rsidRPr="009106CE" w:rsidRDefault="005C772C" w:rsidP="009106CE">
      <w:pPr>
        <w:spacing w:line="360" w:lineRule="auto"/>
        <w:rPr>
          <w:rFonts w:ascii="Trebuchet MS" w:hAnsi="Trebuchet MS"/>
        </w:rPr>
        <w:sectPr w:rsidR="005C772C" w:rsidRPr="009106CE" w:rsidSect="003F5381">
          <w:headerReference w:type="default" r:id="rId16"/>
          <w:footerReference w:type="default" r:id="rId1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6C53C6" w14:textId="0433BA68" w:rsidR="005C772C" w:rsidRPr="009106CE" w:rsidRDefault="005C772C" w:rsidP="009E3E54">
      <w:pPr>
        <w:pStyle w:val="Title"/>
        <w:spacing w:line="360" w:lineRule="auto"/>
        <w:outlineLvl w:val="0"/>
        <w:rPr>
          <w:rFonts w:ascii="Trebuchet MS" w:hAnsi="Trebuchet MS"/>
          <w:u w:val="none"/>
        </w:rPr>
      </w:pPr>
      <w:r w:rsidRPr="009106CE">
        <w:rPr>
          <w:rFonts w:ascii="Trebuchet MS" w:hAnsi="Trebuchet MS"/>
          <w:u w:val="none"/>
        </w:rPr>
        <w:lastRenderedPageBreak/>
        <w:t>Health &amp; Safety Functions</w:t>
      </w:r>
    </w:p>
    <w:p w14:paraId="59C6132D" w14:textId="0ABC8AB8" w:rsidR="005C772C" w:rsidRPr="00CF3A59" w:rsidRDefault="005C772C" w:rsidP="00CF3A59">
      <w:pPr>
        <w:pStyle w:val="Title"/>
        <w:spacing w:after="240" w:line="360" w:lineRule="auto"/>
        <w:ind w:left="-900" w:right="-694"/>
        <w:jc w:val="both"/>
        <w:outlineLvl w:val="0"/>
        <w:rPr>
          <w:rFonts w:ascii="Trebuchet MS" w:hAnsi="Trebuchet MS"/>
          <w:b w:val="0"/>
          <w:bCs w:val="0"/>
          <w:u w:val="none"/>
        </w:rPr>
      </w:pPr>
      <w:r w:rsidRPr="009106CE">
        <w:rPr>
          <w:rFonts w:ascii="Trebuchet MS" w:hAnsi="Trebuchet MS"/>
          <w:b w:val="0"/>
          <w:bCs w:val="0"/>
          <w:u w:val="none"/>
        </w:rPr>
        <w:t xml:space="preserve">This section is to make you aware of any health &amp; safety related functions you may be expected to either perform or to which may be exposed in relation to the post you </w:t>
      </w:r>
      <w:r w:rsidR="00595D51" w:rsidRPr="009106CE">
        <w:rPr>
          <w:rFonts w:ascii="Trebuchet MS" w:hAnsi="Trebuchet MS"/>
          <w:b w:val="0"/>
          <w:bCs w:val="0"/>
          <w:u w:val="none"/>
        </w:rPr>
        <w:t>are applying</w:t>
      </w:r>
      <w:r w:rsidRPr="009106CE">
        <w:rPr>
          <w:rFonts w:ascii="Trebuchet MS" w:hAnsi="Trebuchet MS"/>
          <w:b w:val="0"/>
          <w:bCs w:val="0"/>
          <w:u w:val="none"/>
        </w:rPr>
        <w:t xml:space="preserve"> for. This information will help you if successful in your application identify any </w:t>
      </w:r>
      <w:r w:rsidR="00595D51" w:rsidRPr="009106CE">
        <w:rPr>
          <w:rFonts w:ascii="Trebuchet MS" w:hAnsi="Trebuchet MS"/>
          <w:b w:val="0"/>
          <w:bCs w:val="0"/>
          <w:u w:val="none"/>
        </w:rPr>
        <w:t>health-related</w:t>
      </w:r>
      <w:r w:rsidRPr="009106CE">
        <w:rPr>
          <w:rFonts w:ascii="Trebuchet MS" w:hAnsi="Trebuchet MS"/>
          <w:b w:val="0"/>
          <w:bCs w:val="0"/>
          <w:u w:val="none"/>
        </w:rPr>
        <w:t xml:space="preserve"> condition which may impact on your ability to perform the job role, enabling us to support you in your employment by way of reasonable adjustments or workplace support.</w:t>
      </w: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Health and safety functions table"/>
      </w:tblPr>
      <w:tblGrid>
        <w:gridCol w:w="8691"/>
        <w:gridCol w:w="1389"/>
      </w:tblGrid>
      <w:tr w:rsidR="003A6ABD" w:rsidRPr="00F16BF2" w14:paraId="14920443" w14:textId="77777777" w:rsidTr="00B16882">
        <w:trPr>
          <w:tblHeader/>
        </w:trPr>
        <w:tc>
          <w:tcPr>
            <w:tcW w:w="8691" w:type="dxa"/>
          </w:tcPr>
          <w:p w14:paraId="13C88157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  <w:b/>
                <w:bCs/>
              </w:rPr>
            </w:pPr>
            <w:r w:rsidRPr="00F16BF2">
              <w:rPr>
                <w:rFonts w:ascii="Trebuchet MS" w:hAnsi="Trebuchet MS" w:cs="Arial"/>
                <w:b/>
                <w:bCs/>
              </w:rPr>
              <w:t>Function</w:t>
            </w:r>
          </w:p>
        </w:tc>
        <w:tc>
          <w:tcPr>
            <w:tcW w:w="1389" w:type="dxa"/>
          </w:tcPr>
          <w:p w14:paraId="0E169D02" w14:textId="77777777" w:rsidR="003A6ABD" w:rsidRPr="00F16BF2" w:rsidRDefault="003A6ABD" w:rsidP="00B16882">
            <w:pPr>
              <w:spacing w:line="360" w:lineRule="auto"/>
              <w:jc w:val="center"/>
              <w:rPr>
                <w:rFonts w:ascii="Trebuchet MS" w:hAnsi="Trebuchet MS" w:cs="Arial"/>
                <w:b/>
                <w:bCs/>
              </w:rPr>
            </w:pPr>
            <w:r w:rsidRPr="00F16BF2">
              <w:rPr>
                <w:rFonts w:ascii="Trebuchet MS" w:hAnsi="Trebuchet MS" w:cs="Arial"/>
                <w:b/>
                <w:bCs/>
              </w:rPr>
              <w:t xml:space="preserve">Applicable to role </w:t>
            </w:r>
          </w:p>
        </w:tc>
      </w:tr>
      <w:tr w:rsidR="003A6ABD" w:rsidRPr="00F16BF2" w14:paraId="00675C3D" w14:textId="77777777" w:rsidTr="00B16882">
        <w:trPr>
          <w:tblHeader/>
        </w:trPr>
        <w:tc>
          <w:tcPr>
            <w:tcW w:w="8691" w:type="dxa"/>
          </w:tcPr>
          <w:p w14:paraId="40BA2A19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Using display screen equipment </w:t>
            </w:r>
          </w:p>
        </w:tc>
        <w:tc>
          <w:tcPr>
            <w:tcW w:w="1389" w:type="dxa"/>
          </w:tcPr>
          <w:p w14:paraId="40EDDDEB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Yes</w:t>
            </w:r>
          </w:p>
        </w:tc>
      </w:tr>
      <w:tr w:rsidR="003A6ABD" w:rsidRPr="00F16BF2" w14:paraId="523AB27F" w14:textId="77777777" w:rsidTr="00B16882">
        <w:trPr>
          <w:tblHeader/>
        </w:trPr>
        <w:tc>
          <w:tcPr>
            <w:tcW w:w="8691" w:type="dxa"/>
          </w:tcPr>
          <w:p w14:paraId="184A37CD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Working with children</w:t>
            </w:r>
            <w:r>
              <w:rPr>
                <w:rFonts w:ascii="Trebuchet MS" w:hAnsi="Trebuchet MS" w:cs="Arial"/>
              </w:rPr>
              <w:t xml:space="preserve"> and/or </w:t>
            </w:r>
            <w:r w:rsidRPr="0064760A">
              <w:rPr>
                <w:rFonts w:ascii="Trebuchet MS" w:hAnsi="Trebuchet MS" w:cs="Arial"/>
              </w:rPr>
              <w:t>people with care and support needs</w:t>
            </w:r>
          </w:p>
        </w:tc>
        <w:tc>
          <w:tcPr>
            <w:tcW w:w="1389" w:type="dxa"/>
          </w:tcPr>
          <w:p w14:paraId="724B6A52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046FA90C" w14:textId="77777777" w:rsidTr="00B16882">
        <w:trPr>
          <w:tblHeader/>
        </w:trPr>
        <w:tc>
          <w:tcPr>
            <w:tcW w:w="8691" w:type="dxa"/>
          </w:tcPr>
          <w:p w14:paraId="30DE94F8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Moving </w:t>
            </w:r>
            <w:r>
              <w:rPr>
                <w:rFonts w:ascii="Trebuchet MS" w:hAnsi="Trebuchet MS" w:cs="Arial"/>
              </w:rPr>
              <w:t>and</w:t>
            </w:r>
            <w:r w:rsidRPr="00F16BF2">
              <w:rPr>
                <w:rFonts w:ascii="Trebuchet MS" w:hAnsi="Trebuchet MS" w:cs="Arial"/>
              </w:rPr>
              <w:t xml:space="preserve"> handling operations</w:t>
            </w:r>
          </w:p>
        </w:tc>
        <w:tc>
          <w:tcPr>
            <w:tcW w:w="1389" w:type="dxa"/>
          </w:tcPr>
          <w:p w14:paraId="6605B7F9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180A803A" w14:textId="77777777" w:rsidTr="00B16882">
        <w:trPr>
          <w:tblHeader/>
        </w:trPr>
        <w:tc>
          <w:tcPr>
            <w:tcW w:w="8691" w:type="dxa"/>
          </w:tcPr>
          <w:p w14:paraId="4AB4DFD1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Occupational Driving</w:t>
            </w:r>
          </w:p>
        </w:tc>
        <w:tc>
          <w:tcPr>
            <w:tcW w:w="1389" w:type="dxa"/>
          </w:tcPr>
          <w:p w14:paraId="17FB2015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4B917464" w14:textId="77777777" w:rsidTr="00B16882">
        <w:trPr>
          <w:tblHeader/>
        </w:trPr>
        <w:tc>
          <w:tcPr>
            <w:tcW w:w="8691" w:type="dxa"/>
          </w:tcPr>
          <w:p w14:paraId="65E5E631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Lone Working</w:t>
            </w:r>
          </w:p>
        </w:tc>
        <w:tc>
          <w:tcPr>
            <w:tcW w:w="1389" w:type="dxa"/>
          </w:tcPr>
          <w:p w14:paraId="3FBCDDB0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22F91A8F" w14:textId="77777777" w:rsidTr="00B16882">
        <w:trPr>
          <w:tblHeader/>
        </w:trPr>
        <w:tc>
          <w:tcPr>
            <w:tcW w:w="8691" w:type="dxa"/>
          </w:tcPr>
          <w:p w14:paraId="262AF6CC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Working at height</w:t>
            </w:r>
          </w:p>
        </w:tc>
        <w:tc>
          <w:tcPr>
            <w:tcW w:w="1389" w:type="dxa"/>
          </w:tcPr>
          <w:p w14:paraId="594ABB1D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7D1D6005" w14:textId="77777777" w:rsidTr="00B16882">
        <w:trPr>
          <w:tblHeader/>
        </w:trPr>
        <w:tc>
          <w:tcPr>
            <w:tcW w:w="8691" w:type="dxa"/>
          </w:tcPr>
          <w:p w14:paraId="497C9D51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Shift </w:t>
            </w:r>
            <w:r>
              <w:rPr>
                <w:rFonts w:ascii="Trebuchet MS" w:hAnsi="Trebuchet MS" w:cs="Arial"/>
              </w:rPr>
              <w:t xml:space="preserve">or </w:t>
            </w:r>
            <w:r w:rsidRPr="00F16BF2">
              <w:rPr>
                <w:rFonts w:ascii="Trebuchet MS" w:hAnsi="Trebuchet MS" w:cs="Arial"/>
              </w:rPr>
              <w:t>night work</w:t>
            </w:r>
          </w:p>
        </w:tc>
        <w:tc>
          <w:tcPr>
            <w:tcW w:w="1389" w:type="dxa"/>
          </w:tcPr>
          <w:p w14:paraId="4CABFD33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17C4FCA5" w14:textId="77777777" w:rsidTr="00B16882">
        <w:trPr>
          <w:tblHeader/>
        </w:trPr>
        <w:tc>
          <w:tcPr>
            <w:tcW w:w="8691" w:type="dxa"/>
          </w:tcPr>
          <w:p w14:paraId="6AF99F7E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Working with hazardous substances</w:t>
            </w:r>
          </w:p>
        </w:tc>
        <w:tc>
          <w:tcPr>
            <w:tcW w:w="1389" w:type="dxa"/>
          </w:tcPr>
          <w:p w14:paraId="05689266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48DF4191" w14:textId="77777777" w:rsidTr="00B16882">
        <w:trPr>
          <w:tblHeader/>
        </w:trPr>
        <w:tc>
          <w:tcPr>
            <w:tcW w:w="8691" w:type="dxa"/>
          </w:tcPr>
          <w:p w14:paraId="7B1CF225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Using power tools</w:t>
            </w:r>
          </w:p>
        </w:tc>
        <w:tc>
          <w:tcPr>
            <w:tcW w:w="1389" w:type="dxa"/>
          </w:tcPr>
          <w:p w14:paraId="20827C17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64A06757" w14:textId="77777777" w:rsidTr="00B16882">
        <w:trPr>
          <w:tblHeader/>
        </w:trPr>
        <w:tc>
          <w:tcPr>
            <w:tcW w:w="8691" w:type="dxa"/>
          </w:tcPr>
          <w:p w14:paraId="37E32EE5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Exposure to noise and</w:t>
            </w:r>
            <w:r>
              <w:rPr>
                <w:rFonts w:ascii="Trebuchet MS" w:hAnsi="Trebuchet MS" w:cs="Arial"/>
              </w:rPr>
              <w:t>/</w:t>
            </w:r>
            <w:r w:rsidRPr="00F16BF2">
              <w:rPr>
                <w:rFonts w:ascii="Trebuchet MS" w:hAnsi="Trebuchet MS" w:cs="Arial"/>
              </w:rPr>
              <w:t>or vibration</w:t>
            </w:r>
          </w:p>
        </w:tc>
        <w:tc>
          <w:tcPr>
            <w:tcW w:w="1389" w:type="dxa"/>
          </w:tcPr>
          <w:p w14:paraId="218ACB27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38CA967C" w14:textId="77777777" w:rsidTr="00B16882">
        <w:trPr>
          <w:trHeight w:val="80"/>
          <w:tblHeader/>
        </w:trPr>
        <w:tc>
          <w:tcPr>
            <w:tcW w:w="8691" w:type="dxa"/>
          </w:tcPr>
          <w:p w14:paraId="78A95C14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>Food handling</w:t>
            </w:r>
          </w:p>
        </w:tc>
        <w:tc>
          <w:tcPr>
            <w:tcW w:w="1389" w:type="dxa"/>
          </w:tcPr>
          <w:p w14:paraId="143E658D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  <w:tr w:rsidR="003A6ABD" w:rsidRPr="00F16BF2" w14:paraId="23E4DD85" w14:textId="77777777" w:rsidTr="00B16882">
        <w:trPr>
          <w:trHeight w:val="80"/>
          <w:tblHeader/>
        </w:trPr>
        <w:tc>
          <w:tcPr>
            <w:tcW w:w="8691" w:type="dxa"/>
          </w:tcPr>
          <w:p w14:paraId="4EFBD8BB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F16BF2">
              <w:rPr>
                <w:rFonts w:ascii="Trebuchet MS" w:hAnsi="Trebuchet MS" w:cs="Arial"/>
              </w:rPr>
              <w:t xml:space="preserve">Exposure to blood </w:t>
            </w:r>
            <w:r>
              <w:rPr>
                <w:rFonts w:ascii="Trebuchet MS" w:hAnsi="Trebuchet MS" w:cs="Arial"/>
              </w:rPr>
              <w:t xml:space="preserve">or </w:t>
            </w:r>
            <w:r w:rsidRPr="00F16BF2">
              <w:rPr>
                <w:rFonts w:ascii="Trebuchet MS" w:hAnsi="Trebuchet MS" w:cs="Arial"/>
              </w:rPr>
              <w:t>body fluids</w:t>
            </w:r>
          </w:p>
        </w:tc>
        <w:tc>
          <w:tcPr>
            <w:tcW w:w="1389" w:type="dxa"/>
          </w:tcPr>
          <w:p w14:paraId="2EB654ED" w14:textId="77777777" w:rsidR="003A6ABD" w:rsidRPr="00F16BF2" w:rsidRDefault="003A6ABD" w:rsidP="00B16882">
            <w:pPr>
              <w:spacing w:line="360" w:lineRule="auto"/>
              <w:rPr>
                <w:rFonts w:ascii="Trebuchet MS" w:hAnsi="Trebuchet MS" w:cs="Arial"/>
              </w:rPr>
            </w:pPr>
            <w:r w:rsidRPr="002A0B1C">
              <w:rPr>
                <w:rFonts w:ascii="Trebuchet MS" w:hAnsi="Trebuchet MS" w:cs="Arial"/>
              </w:rPr>
              <w:t>No</w:t>
            </w:r>
          </w:p>
        </w:tc>
      </w:tr>
    </w:tbl>
    <w:p w14:paraId="246B8967" w14:textId="77777777" w:rsidR="005C772C" w:rsidRPr="009106CE" w:rsidRDefault="005C772C" w:rsidP="009106CE">
      <w:pPr>
        <w:spacing w:line="360" w:lineRule="auto"/>
        <w:jc w:val="both"/>
        <w:rPr>
          <w:rFonts w:ascii="Trebuchet MS" w:hAnsi="Trebuchet MS" w:cs="Arial"/>
        </w:rPr>
      </w:pPr>
    </w:p>
    <w:sectPr w:rsidR="005C772C" w:rsidRPr="009106CE" w:rsidSect="00B96A0A">
      <w:pgSz w:w="11906" w:h="16838"/>
      <w:pgMar w:top="125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CC7E" w14:textId="77777777" w:rsidR="00D54B7F" w:rsidRDefault="00D54B7F" w:rsidP="00E76A6D">
      <w:r>
        <w:separator/>
      </w:r>
    </w:p>
  </w:endnote>
  <w:endnote w:type="continuationSeparator" w:id="0">
    <w:p w14:paraId="50167BFC" w14:textId="77777777" w:rsidR="00D54B7F" w:rsidRDefault="00D54B7F" w:rsidP="00E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5F787" w14:textId="77777777" w:rsidR="003F0B88" w:rsidRDefault="003F0B88">
    <w:pPr>
      <w:pStyle w:val="Footer"/>
      <w:jc w:val="center"/>
    </w:pPr>
  </w:p>
  <w:p w14:paraId="7DA5CBE8" w14:textId="77777777" w:rsidR="003F0B88" w:rsidRDefault="003F0B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952D" w14:textId="6AD44CE6" w:rsidR="00E76A6D" w:rsidRDefault="00E76A6D">
    <w:pPr>
      <w:pStyle w:val="Footer"/>
      <w:jc w:val="center"/>
    </w:pPr>
  </w:p>
  <w:p w14:paraId="61A5C449" w14:textId="77777777" w:rsidR="00E76A6D" w:rsidRDefault="00E76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C978C" w14:textId="77777777" w:rsidR="00D54B7F" w:rsidRDefault="00D54B7F" w:rsidP="00E76A6D">
      <w:r>
        <w:separator/>
      </w:r>
    </w:p>
  </w:footnote>
  <w:footnote w:type="continuationSeparator" w:id="0">
    <w:p w14:paraId="231402B6" w14:textId="77777777" w:rsidR="00D54B7F" w:rsidRDefault="00D54B7F" w:rsidP="00E7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65349"/>
      <w:docPartObj>
        <w:docPartGallery w:val="Page Numbers (Top of Page)"/>
        <w:docPartUnique/>
      </w:docPartObj>
    </w:sdtPr>
    <w:sdtEndPr/>
    <w:sdtContent>
      <w:p w14:paraId="4C192D40" w14:textId="77777777" w:rsidR="003F0B88" w:rsidRDefault="003F0B88" w:rsidP="002864C1">
        <w:pPr>
          <w:pStyle w:val="Header"/>
          <w:jc w:val="center"/>
        </w:pPr>
        <w:r w:rsidRPr="002864C1">
          <w:rPr>
            <w:rFonts w:ascii="Arial" w:hAnsi="Arial" w:cs="Arial"/>
          </w:rPr>
          <w:t xml:space="preserve">Page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PAGE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  <w:r w:rsidRPr="002864C1">
          <w:rPr>
            <w:rFonts w:ascii="Arial" w:hAnsi="Arial" w:cs="Arial"/>
          </w:rPr>
          <w:t xml:space="preserve"> of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NUMPAGES 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</w:p>
    </w:sdtContent>
  </w:sdt>
  <w:p w14:paraId="7CE9D82C" w14:textId="77777777" w:rsidR="003F0B88" w:rsidRDefault="003F0B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6D5C4F03" w14:textId="77777777" w:rsidR="002864C1" w:rsidRDefault="002864C1" w:rsidP="002864C1">
        <w:pPr>
          <w:pStyle w:val="Header"/>
          <w:jc w:val="center"/>
        </w:pPr>
        <w:r w:rsidRPr="002864C1">
          <w:rPr>
            <w:rFonts w:ascii="Arial" w:hAnsi="Arial" w:cs="Arial"/>
          </w:rPr>
          <w:t xml:space="preserve">Page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PAGE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  <w:r w:rsidRPr="002864C1">
          <w:rPr>
            <w:rFonts w:ascii="Arial" w:hAnsi="Arial" w:cs="Arial"/>
          </w:rPr>
          <w:t xml:space="preserve"> of </w:t>
        </w:r>
        <w:r w:rsidRPr="002864C1">
          <w:rPr>
            <w:rFonts w:ascii="Arial" w:hAnsi="Arial" w:cs="Arial"/>
            <w:b/>
            <w:bCs/>
          </w:rPr>
          <w:fldChar w:fldCharType="begin"/>
        </w:r>
        <w:r w:rsidRPr="002864C1">
          <w:rPr>
            <w:rFonts w:ascii="Arial" w:hAnsi="Arial" w:cs="Arial"/>
            <w:b/>
            <w:bCs/>
          </w:rPr>
          <w:instrText xml:space="preserve"> NUMPAGES  </w:instrText>
        </w:r>
        <w:r w:rsidRPr="002864C1">
          <w:rPr>
            <w:rFonts w:ascii="Arial" w:hAnsi="Arial" w:cs="Arial"/>
            <w:b/>
            <w:bCs/>
          </w:rPr>
          <w:fldChar w:fldCharType="separate"/>
        </w:r>
        <w:r w:rsidRPr="002864C1">
          <w:rPr>
            <w:rFonts w:ascii="Arial" w:hAnsi="Arial" w:cs="Arial"/>
            <w:b/>
            <w:bCs/>
            <w:noProof/>
          </w:rPr>
          <w:t>2</w:t>
        </w:r>
        <w:r w:rsidRPr="002864C1">
          <w:rPr>
            <w:rFonts w:ascii="Arial" w:hAnsi="Arial" w:cs="Arial"/>
            <w:b/>
            <w:bCs/>
          </w:rPr>
          <w:fldChar w:fldCharType="end"/>
        </w:r>
      </w:p>
    </w:sdtContent>
  </w:sdt>
  <w:p w14:paraId="0D2F72F1" w14:textId="77777777" w:rsidR="002B2175" w:rsidRDefault="002B2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494B"/>
    <w:multiLevelType w:val="hybridMultilevel"/>
    <w:tmpl w:val="D2884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408A2"/>
    <w:multiLevelType w:val="hybridMultilevel"/>
    <w:tmpl w:val="3AE6DAA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43CBE"/>
    <w:multiLevelType w:val="hybridMultilevel"/>
    <w:tmpl w:val="B7B2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81440"/>
    <w:multiLevelType w:val="hybridMultilevel"/>
    <w:tmpl w:val="1144C226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36975A1"/>
    <w:multiLevelType w:val="hybridMultilevel"/>
    <w:tmpl w:val="FFFFFFFF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E80235C"/>
    <w:multiLevelType w:val="hybridMultilevel"/>
    <w:tmpl w:val="7E0AE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159BE"/>
    <w:multiLevelType w:val="hybridMultilevel"/>
    <w:tmpl w:val="18CA5A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E105B"/>
    <w:multiLevelType w:val="hybridMultilevel"/>
    <w:tmpl w:val="5FAA75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65F24"/>
    <w:multiLevelType w:val="hybridMultilevel"/>
    <w:tmpl w:val="5B682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762CA"/>
    <w:multiLevelType w:val="hybridMultilevel"/>
    <w:tmpl w:val="59F459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326304"/>
    <w:multiLevelType w:val="hybridMultilevel"/>
    <w:tmpl w:val="A8B6D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7226">
    <w:abstractNumId w:val="8"/>
  </w:num>
  <w:num w:numId="2" w16cid:durableId="8263889">
    <w:abstractNumId w:val="0"/>
  </w:num>
  <w:num w:numId="3" w16cid:durableId="1884094964">
    <w:abstractNumId w:val="1"/>
  </w:num>
  <w:num w:numId="4" w16cid:durableId="1782335435">
    <w:abstractNumId w:val="9"/>
  </w:num>
  <w:num w:numId="5" w16cid:durableId="59640539">
    <w:abstractNumId w:val="2"/>
  </w:num>
  <w:num w:numId="6" w16cid:durableId="67771997">
    <w:abstractNumId w:val="4"/>
  </w:num>
  <w:num w:numId="7" w16cid:durableId="1153597109">
    <w:abstractNumId w:val="10"/>
  </w:num>
  <w:num w:numId="8" w16cid:durableId="722564950">
    <w:abstractNumId w:val="5"/>
  </w:num>
  <w:num w:numId="9" w16cid:durableId="119423809">
    <w:abstractNumId w:val="3"/>
  </w:num>
  <w:num w:numId="10" w16cid:durableId="1354653441">
    <w:abstractNumId w:val="7"/>
  </w:num>
  <w:num w:numId="11" w16cid:durableId="152837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F1"/>
    <w:rsid w:val="0005411B"/>
    <w:rsid w:val="00063252"/>
    <w:rsid w:val="000775BB"/>
    <w:rsid w:val="00090178"/>
    <w:rsid w:val="00094989"/>
    <w:rsid w:val="000A36FB"/>
    <w:rsid w:val="000F29E8"/>
    <w:rsid w:val="00112F08"/>
    <w:rsid w:val="00141FA5"/>
    <w:rsid w:val="00153804"/>
    <w:rsid w:val="001A18AE"/>
    <w:rsid w:val="001B15AD"/>
    <w:rsid w:val="001D13CE"/>
    <w:rsid w:val="001D7F22"/>
    <w:rsid w:val="002404F4"/>
    <w:rsid w:val="002864C1"/>
    <w:rsid w:val="002B2175"/>
    <w:rsid w:val="002F6ACA"/>
    <w:rsid w:val="00307391"/>
    <w:rsid w:val="003A6ABD"/>
    <w:rsid w:val="003B26AF"/>
    <w:rsid w:val="003B5415"/>
    <w:rsid w:val="003E3F7A"/>
    <w:rsid w:val="003E41F1"/>
    <w:rsid w:val="003F0B88"/>
    <w:rsid w:val="003F2F03"/>
    <w:rsid w:val="003F5381"/>
    <w:rsid w:val="00402216"/>
    <w:rsid w:val="004361C1"/>
    <w:rsid w:val="00463932"/>
    <w:rsid w:val="004806F5"/>
    <w:rsid w:val="004A1434"/>
    <w:rsid w:val="004A1503"/>
    <w:rsid w:val="004C3DE8"/>
    <w:rsid w:val="0050384A"/>
    <w:rsid w:val="00512005"/>
    <w:rsid w:val="0055785B"/>
    <w:rsid w:val="00595D51"/>
    <w:rsid w:val="005A4D3E"/>
    <w:rsid w:val="005C772C"/>
    <w:rsid w:val="005E0B6D"/>
    <w:rsid w:val="005E5AFC"/>
    <w:rsid w:val="0062109A"/>
    <w:rsid w:val="0062310D"/>
    <w:rsid w:val="00702B37"/>
    <w:rsid w:val="00726AC3"/>
    <w:rsid w:val="00730227"/>
    <w:rsid w:val="00774351"/>
    <w:rsid w:val="007C34A0"/>
    <w:rsid w:val="007E7490"/>
    <w:rsid w:val="00821AA1"/>
    <w:rsid w:val="00822730"/>
    <w:rsid w:val="00855DA9"/>
    <w:rsid w:val="00855F9E"/>
    <w:rsid w:val="008D16F7"/>
    <w:rsid w:val="008D1BDD"/>
    <w:rsid w:val="008F0E62"/>
    <w:rsid w:val="008F13D8"/>
    <w:rsid w:val="00903345"/>
    <w:rsid w:val="009106CE"/>
    <w:rsid w:val="009222D6"/>
    <w:rsid w:val="00975FE2"/>
    <w:rsid w:val="00977DC9"/>
    <w:rsid w:val="00984B26"/>
    <w:rsid w:val="009E3E54"/>
    <w:rsid w:val="00A34D9B"/>
    <w:rsid w:val="00A42132"/>
    <w:rsid w:val="00A65207"/>
    <w:rsid w:val="00A91E00"/>
    <w:rsid w:val="00AE4FEB"/>
    <w:rsid w:val="00B05B0B"/>
    <w:rsid w:val="00B217E8"/>
    <w:rsid w:val="00B82E31"/>
    <w:rsid w:val="00BB446A"/>
    <w:rsid w:val="00BE17DC"/>
    <w:rsid w:val="00BF30BA"/>
    <w:rsid w:val="00C374FD"/>
    <w:rsid w:val="00C5268E"/>
    <w:rsid w:val="00C63B5F"/>
    <w:rsid w:val="00CE013C"/>
    <w:rsid w:val="00CF3A59"/>
    <w:rsid w:val="00D54B7F"/>
    <w:rsid w:val="00D91BB1"/>
    <w:rsid w:val="00DA23B1"/>
    <w:rsid w:val="00DC0E43"/>
    <w:rsid w:val="00DD6534"/>
    <w:rsid w:val="00DD7718"/>
    <w:rsid w:val="00E053C6"/>
    <w:rsid w:val="00E76A6D"/>
    <w:rsid w:val="00EA1283"/>
    <w:rsid w:val="00EA5E4C"/>
    <w:rsid w:val="00EE4793"/>
    <w:rsid w:val="00F31E6F"/>
    <w:rsid w:val="00F5148A"/>
    <w:rsid w:val="00FB1869"/>
    <w:rsid w:val="00FD4CAF"/>
    <w:rsid w:val="00FE28D6"/>
    <w:rsid w:val="00FF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4DA0"/>
  <w15:docId w15:val="{02E1AFD3-6BEA-43AA-A079-C5BF43DB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F0E62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6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E62"/>
    <w:rPr>
      <w:rFonts w:ascii="Arial" w:eastAsia="Times New Roman" w:hAnsi="Arial" w:cs="Arial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2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3B26AF"/>
    <w:pPr>
      <w:ind w:left="720"/>
      <w:contextualSpacing/>
    </w:pPr>
  </w:style>
  <w:style w:type="table" w:styleId="TableGrid">
    <w:name w:val="Table Grid"/>
    <w:basedOn w:val="TableNormal"/>
    <w:rsid w:val="003B2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C6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6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6A6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5C772C"/>
    <w:pPr>
      <w:jc w:val="center"/>
    </w:pPr>
    <w:rPr>
      <w:rFonts w:ascii="Arial" w:hAnsi="Arial" w:cs="Arial"/>
      <w:b/>
      <w:bCs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5C772C"/>
    <w:rPr>
      <w:rFonts w:ascii="Arial" w:eastAsia="Times New Roman" w:hAnsi="Arial" w:cs="Arial"/>
      <w:b/>
      <w:bCs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2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28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28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3F0B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B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1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astsussex.gov.uk/jobs/working-here/pay/east-sussex-single-statu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gov.uk/what-different-qualification-levels-mean/list-of-qualification-level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JE_x0020_number xmlns="35d50fdb-5f5c-4301-b5cf-226a0456e81a">11520</JE_x0020_number>
    <Document_x0020_Owner xmlns="35d50fdb-5f5c-4301-b5cf-226a0456e81a">
      <UserInfo>
        <DisplayName>Hannah Grevatt</DisplayName>
        <AccountId>62</AccountId>
        <AccountType/>
      </UserInfo>
    </Document_x0020_Owner>
    <Document_x0020_Date xmlns="35d50fdb-5f5c-4301-b5cf-226a0456e81a">2026-07-02T23:00:00+00:00</Document_x0020_Date>
    <jbd1e4a83b4c49908aa04ecd2ef873f2 xmlns="35d50fdb-5f5c-4301-b5cf-226a0456e8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BSD</TermName>
          <TermId xmlns="http://schemas.microsoft.com/office/infopath/2007/PartnerControls">c1fa310d-65f8-47fe-ad07-9d6d1038f91b</TermId>
        </TermInfo>
      </Terms>
    </jbd1e4a83b4c49908aa04ecd2ef873f2>
    <Protective_x0020_Marking xmlns="35d50fdb-5f5c-4301-b5cf-226a0456e81a">OFFICIAL – DISCLOSABLE</Protective_x0020_Marking>
    <Document_x0020_name xmlns="35d50fdb-5f5c-4301-b5cf-226a0456e81a" xsi:nil="true"/>
    <j7380196a0d64225b365aa46a4bfc680 xmlns="35d50fdb-5f5c-4301-b5cf-226a0456e8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SS4</TermName>
          <TermId xmlns="http://schemas.microsoft.com/office/infopath/2007/PartnerControls">163aee36-5e98-498d-a967-3d8d26a7e56d</TermId>
        </TermInfo>
      </Terms>
    </j7380196a0d64225b365aa46a4bfc680>
    <TaxCatchAll xmlns="35d50fdb-5f5c-4301-b5cf-226a0456e81a">
      <Value>16</Value>
      <Value>12</Value>
    </TaxCatchAll>
    <content_x0020_type xmlns="9043577a-e112-42de-803f-4bae71f06cc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S" ma:contentTypeID="0x0101007BE370FFBEC82F4E82D43142B266F19C07006BFB411D7947934F8F397DF5896134ED" ma:contentTypeVersion="35" ma:contentTypeDescription="" ma:contentTypeScope="" ma:versionID="61ea55881bcf6cd63f56be8957402835">
  <xsd:schema xmlns:xsd="http://www.w3.org/2001/XMLSchema" xmlns:xs="http://www.w3.org/2001/XMLSchema" xmlns:p="http://schemas.microsoft.com/office/2006/metadata/properties" xmlns:ns2="35d50fdb-5f5c-4301-b5cf-226a0456e81a" xmlns:ns3="9043577a-e112-42de-803f-4bae71f06cca" targetNamespace="http://schemas.microsoft.com/office/2006/metadata/properties" ma:root="true" ma:fieldsID="6be720724ab18d9127242930bce261ff" ns2:_="" ns3:_="">
    <xsd:import namespace="35d50fdb-5f5c-4301-b5cf-226a0456e81a"/>
    <xsd:import namespace="9043577a-e112-42de-803f-4bae71f06cca"/>
    <xsd:element name="properties">
      <xsd:complexType>
        <xsd:sequence>
          <xsd:element name="documentManagement">
            <xsd:complexType>
              <xsd:all>
                <xsd:element ref="ns2:Document_x0020_Owner"/>
                <xsd:element ref="ns2:Document_x0020_Date"/>
                <xsd:element ref="ns2:Protective_x0020_Marking"/>
                <xsd:element ref="ns2:Document_x0020_name" minOccurs="0"/>
                <xsd:element ref="ns2:TaxCatchAll" minOccurs="0"/>
                <xsd:element ref="ns2:JE_x0020_number" minOccurs="0"/>
                <xsd:element ref="ns3:content_x0020_type" minOccurs="0"/>
                <xsd:element ref="ns2:jbd1e4a83b4c49908aa04ecd2ef873f2" minOccurs="0"/>
                <xsd:element ref="ns2:TaxCatchAllLabel" minOccurs="0"/>
                <xsd:element ref="ns2:j7380196a0d64225b365aa46a4bfc68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50fdb-5f5c-4301-b5cf-226a0456e81a" elementFormDefault="qualified">
    <xsd:import namespace="http://schemas.microsoft.com/office/2006/documentManagement/types"/>
    <xsd:import namespace="http://schemas.microsoft.com/office/infopath/2007/PartnerControls"/>
    <xsd:element name="Document_x0020_Owner" ma:index="1" ma:displayName="Document Owner" ma:description="Normally the author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ate" ma:index="2" ma:displayName="Document Date" ma:default="[today]" ma:description="Date held on/in the document or date the document was created" ma:format="DateOnly" ma:internalName="Document_x0020_Date" ma:readOnly="false">
      <xsd:simpleType>
        <xsd:restriction base="dms:DateTime"/>
      </xsd:simpleType>
    </xsd:element>
    <xsd:element name="Protective_x0020_Marking" ma:index="3" ma:displayName="Protective Marking" ma:default="OFFICIAL – DISCLOSABLE" ma:description="All Council documents should be marked as OFFICIAL - DISCLOSABLE unless they hold personal or commercially sensitive information.&#10;Private information is NOT CLASSIFIED" ma:format="Dropdown" ma:internalName="Protective_x0020_Marking" ma:readOnly="false">
      <xsd:simpleType>
        <xsd:restriction base="dms:Choice">
          <xsd:enumeration value="OFFICIAL – DISCLOSABLE"/>
          <xsd:enumeration value="OFFICIAL – SENSITIVE (PERSONAL)"/>
          <xsd:enumeration value="OFFICIAL – SENSITIVE (COMMERCIAL)"/>
          <xsd:enumeration value="NOT CLASSIFIED"/>
        </xsd:restriction>
      </xsd:simpleType>
    </xsd:element>
    <xsd:element name="Document_x0020_name" ma:index="11" nillable="true" ma:displayName="Document name" ma:internalName="Document_x0020_name" ma:readOnly="false">
      <xsd:simpleType>
        <xsd:restriction base="dms:Text">
          <xsd:maxLength value="255"/>
        </xsd:restriction>
      </xsd:simpleType>
    </xsd:element>
    <xsd:element name="TaxCatchAll" ma:index="12" nillable="true" ma:displayName="Taxonomy Catch All Column" ma:hidden="true" ma:list="{ba1452dc-c3ca-4e87-b952-0304e4aee93e}" ma:internalName="TaxCatchAll" ma:readOnly="false" ma:showField="CatchAllData" ma:web="35d50fdb-5f5c-4301-b5cf-226a0456e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E_x0020_number" ma:index="14" nillable="true" ma:displayName="JE number" ma:internalName="JE_x0020_number" ma:readOnly="false">
      <xsd:simpleType>
        <xsd:restriction base="dms:Text">
          <xsd:maxLength value="255"/>
        </xsd:restriction>
      </xsd:simpleType>
    </xsd:element>
    <xsd:element name="jbd1e4a83b4c49908aa04ecd2ef873f2" ma:index="17" nillable="true" ma:taxonomy="true" ma:internalName="jbd1e4a83b4c49908aa04ecd2ef873f2" ma:taxonomyFieldName="Dept_x002e_" ma:displayName="Dept." ma:readOnly="false" ma:fieldId="{3bd1e4a8-3b4c-4990-8aa0-4ecd2ef873f2}" ma:sspId="97e113a4-ce7e-45f6-892f-b3d6c5566dfa" ma:termSetId="f67fa95c-73a8-49b4-a0cc-4686445b65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ba1452dc-c3ca-4e87-b952-0304e4aee93e}" ma:internalName="TaxCatchAllLabel" ma:readOnly="true" ma:showField="CatchAllDataLabel" ma:web="35d50fdb-5f5c-4301-b5cf-226a0456e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380196a0d64225b365aa46a4bfc680" ma:index="19" nillable="true" ma:taxonomy="true" ma:internalName="j7380196a0d64225b365aa46a4bfc680" ma:taxonomyFieldName="Grade" ma:displayName="Grade" ma:readOnly="false" ma:fieldId="{37380196-a0d6-4225-b365-aa46a4bfc680}" ma:sspId="97e113a4-ce7e-45f6-892f-b3d6c5566dfa" ma:termSetId="1b674510-c0bf-4cab-b5c4-8821ce3352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577a-e112-42de-803f-4bae71f06cca" elementFormDefault="qualified">
    <xsd:import namespace="http://schemas.microsoft.com/office/2006/documentManagement/types"/>
    <xsd:import namespace="http://schemas.microsoft.com/office/infopath/2007/PartnerControls"/>
    <xsd:element name="content_x0020_type" ma:index="16" nillable="true" ma:displayName="content type" ma:internalName="content_x0020_typ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D0663-2B37-4806-A808-169E49467D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3B74D6-69F9-46C4-96DF-97352013AA14}">
  <ds:schemaRefs>
    <ds:schemaRef ds:uri="http://schemas.microsoft.com/office/2006/metadata/properties"/>
    <ds:schemaRef ds:uri="35d50fdb-5f5c-4301-b5cf-226a0456e81a"/>
    <ds:schemaRef ds:uri="http://schemas.microsoft.com/office/infopath/2007/PartnerControls"/>
    <ds:schemaRef ds:uri="9043577a-e112-42de-803f-4bae71f06cca"/>
  </ds:schemaRefs>
</ds:datastoreItem>
</file>

<file path=customXml/itemProps3.xml><?xml version="1.0" encoding="utf-8"?>
<ds:datastoreItem xmlns:ds="http://schemas.openxmlformats.org/officeDocument/2006/customXml" ds:itemID="{9D5D5A3D-6FBA-4C17-AA74-BC906B7EC8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ADB3BC-268D-4B73-8DA2-CBA45B226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50fdb-5f5c-4301-b5cf-226a0456e81a"/>
    <ds:schemaRef ds:uri="9043577a-e112-42de-803f-4bae71f06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3700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>East Sussex County Council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Ruth Wilson</dc:creator>
  <cp:keywords/>
  <dc:description/>
  <cp:lastModifiedBy>Shannon Castleton</cp:lastModifiedBy>
  <cp:revision>2</cp:revision>
  <cp:lastPrinted>2021-01-14T11:57:00Z</cp:lastPrinted>
  <dcterms:created xsi:type="dcterms:W3CDTF">2026-07-29T12:47:00Z</dcterms:created>
  <dcterms:modified xsi:type="dcterms:W3CDTF">2026-07-29T12:47:00Z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0x0101007BE370FFBEC82F4E82D43142B266F19C07006BFB411D7947934F8F397DF5896134ED</vt:lpwstr>
  </property>
  <property fmtid="{D5CDD505-2E9C-101B-9397-08002B2CF9AE}" pid="3" name="_dlc_DocIdItemGuid">
    <vt:lpwstr>eb8f255f-b3e8-4bac-acbb-0aa86709b061</vt:lpwstr>
  </property>
  <property fmtid="{D5CDD505-2E9C-101B-9397-08002B2CF9AE}" pid="4" name="Grade">
    <vt:lpwstr>12;#SS4|163aee36-5e98-498d-a967-3d8d26a7e56d</vt:lpwstr>
  </property>
  <property fmtid="{D5CDD505-2E9C-101B-9397-08002B2CF9AE}" pid="5" name="Dept.">
    <vt:lpwstr>16;#BSD|c1fa310d-65f8-47fe-ad07-9d6d1038f91b</vt:lpwstr>
  </property>
  <property fmtid="{D5CDD505-2E9C-101B-9397-08002B2CF9AE}" pid="6" name="Staff Document Type">
    <vt:lpwstr>4;#Job Description|b8eccfba-acb4-4eb9-b2f3-67f397e12bbe</vt:lpwstr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Egms_Publisher">
    <vt:lpwstr>East Sussex County Council</vt:lpwstr>
  </property>
  <property fmtid="{D5CDD505-2E9C-101B-9397-08002B2CF9AE}" pid="10" name="Language">
    <vt:lpwstr>English</vt:lpwstr>
  </property>
  <property fmtid="{D5CDD505-2E9C-101B-9397-08002B2CF9AE}" pid="11" name="IPSV_preferred">
    <vt:lpwstr>recruitment</vt:lpwstr>
  </property>
  <property fmtid="{D5CDD505-2E9C-101B-9397-08002B2CF9AE}" pid="12" name="Egms_Creator_Service">
    <vt:lpwstr>Personnel Services</vt:lpwstr>
  </property>
  <property fmtid="{D5CDD505-2E9C-101B-9397-08002B2CF9AE}" pid="13" name="Egms_Creator">
    <vt:lpwstr/>
  </property>
  <property fmtid="{D5CDD505-2E9C-101B-9397-08002B2CF9AE}" pid="14" name="Comments">
    <vt:lpwstr>Template for ESCC job description and person specifications - fill in the details of the job you have available.</vt:lpwstr>
  </property>
  <property fmtid="{D5CDD505-2E9C-101B-9397-08002B2CF9AE}" pid="15" name="Management Document Type">
    <vt:lpwstr/>
  </property>
  <property fmtid="{D5CDD505-2E9C-101B-9397-08002B2CF9AE}" pid="16" name="Order">
    <vt:r8>77700</vt:r8>
  </property>
  <property fmtid="{D5CDD505-2E9C-101B-9397-08002B2CF9AE}" pid="17" name="Provider and Supplier Document Type">
    <vt:lpwstr/>
  </property>
  <property fmtid="{D5CDD505-2E9C-101B-9397-08002B2CF9AE}" pid="18" name="xd_ProgID">
    <vt:lpwstr/>
  </property>
  <property fmtid="{D5CDD505-2E9C-101B-9397-08002B2CF9AE}" pid="19" name="p23cfbf5ca724db9bbf8f89111f5d616">
    <vt:lpwstr/>
  </property>
  <property fmtid="{D5CDD505-2E9C-101B-9397-08002B2CF9AE}" pid="20" name="h6c1439bd84b41d49c0c35014e3e01fb">
    <vt:lpwstr/>
  </property>
  <property fmtid="{D5CDD505-2E9C-101B-9397-08002B2CF9AE}" pid="21" name="Coroner Document Type">
    <vt:lpwstr/>
  </property>
  <property fmtid="{D5CDD505-2E9C-101B-9397-08002B2CF9AE}" pid="22" name="Emergency Response Document Type">
    <vt:lpwstr/>
  </property>
  <property fmtid="{D5CDD505-2E9C-101B-9397-08002B2CF9AE}" pid="23" name="Financial Document Type">
    <vt:lpwstr/>
  </property>
  <property fmtid="{D5CDD505-2E9C-101B-9397-08002B2CF9AE}" pid="24" name="Insurance Document Type">
    <vt:lpwstr/>
  </property>
  <property fmtid="{D5CDD505-2E9C-101B-9397-08002B2CF9AE}" pid="25" name="TemplateUrl">
    <vt:lpwstr/>
  </property>
  <property fmtid="{D5CDD505-2E9C-101B-9397-08002B2CF9AE}" pid="26" name="Contract and Tender Document Type">
    <vt:lpwstr/>
  </property>
  <property fmtid="{D5CDD505-2E9C-101B-9397-08002B2CF9AE}" pid="27" name="Case Management Document Type">
    <vt:lpwstr/>
  </property>
  <property fmtid="{D5CDD505-2E9C-101B-9397-08002B2CF9AE}" pid="28" name="Asset Document Type">
    <vt:lpwstr/>
  </property>
  <property fmtid="{D5CDD505-2E9C-101B-9397-08002B2CF9AE}" pid="29" name="nc701821e2ae4ca7b090c56a0d021958">
    <vt:lpwstr/>
  </property>
  <property fmtid="{D5CDD505-2E9C-101B-9397-08002B2CF9AE}" pid="30" name="o00f61d71070476098c4709b5aeb3bd2">
    <vt:lpwstr/>
  </property>
  <property fmtid="{D5CDD505-2E9C-101B-9397-08002B2CF9AE}" pid="31" name="f7cb129e329c4afea658e45faf698a77">
    <vt:lpwstr/>
  </property>
  <property fmtid="{D5CDD505-2E9C-101B-9397-08002B2CF9AE}" pid="32" name="i441fec8d7de48e784c5a446ba9d3b0e">
    <vt:lpwstr/>
  </property>
  <property fmtid="{D5CDD505-2E9C-101B-9397-08002B2CF9AE}" pid="33" name="Administration Document Type">
    <vt:lpwstr/>
  </property>
  <property fmtid="{D5CDD505-2E9C-101B-9397-08002B2CF9AE}" pid="34" name="External Information Document Type">
    <vt:lpwstr/>
  </property>
  <property fmtid="{D5CDD505-2E9C-101B-9397-08002B2CF9AE}" pid="35" name="Technical Document Type">
    <vt:lpwstr/>
  </property>
  <property fmtid="{D5CDD505-2E9C-101B-9397-08002B2CF9AE}" pid="36" name="ia40b914e86141268670d7c54bc5df15">
    <vt:lpwstr/>
  </property>
  <property fmtid="{D5CDD505-2E9C-101B-9397-08002B2CF9AE}" pid="37" name="o911df34fb6e415aad03745923c490cb">
    <vt:lpwstr/>
  </property>
  <property fmtid="{D5CDD505-2E9C-101B-9397-08002B2CF9AE}" pid="38" name="i1c0bb1d0bf247fbad3ccce67a2b1a3c">
    <vt:lpwstr/>
  </property>
  <property fmtid="{D5CDD505-2E9C-101B-9397-08002B2CF9AE}" pid="39" name="nc39939b412e4b258e3d91afae22f476">
    <vt:lpwstr/>
  </property>
  <property fmtid="{D5CDD505-2E9C-101B-9397-08002B2CF9AE}" pid="40" name="_CopySource">
    <vt:lpwstr>https://eastsussex.sharepoint.com/sites/HRJobEvaluation/ESCCJELib/11520 HR Assistant JD V3.1.docx</vt:lpwstr>
  </property>
  <property fmtid="{D5CDD505-2E9C-101B-9397-08002B2CF9AE}" pid="41" name="Business Performance Document Type">
    <vt:lpwstr/>
  </property>
  <property fmtid="{D5CDD505-2E9C-101B-9397-08002B2CF9AE}" pid="42" name="Legal Document Type">
    <vt:lpwstr/>
  </property>
  <property fmtid="{D5CDD505-2E9C-101B-9397-08002B2CF9AE}" pid="43" name="bb6bdcaf81dc494fac08f49b5d971cbc">
    <vt:lpwstr/>
  </property>
  <property fmtid="{D5CDD505-2E9C-101B-9397-08002B2CF9AE}" pid="44" name="nc0f1aa2c1d9443a8a05db9738a0b1b3">
    <vt:lpwstr/>
  </property>
  <property fmtid="{D5CDD505-2E9C-101B-9397-08002B2CF9AE}" pid="45" name="bc09e3fac64b486c98a7da5b7bede6b9">
    <vt:lpwstr/>
  </property>
  <property fmtid="{D5CDD505-2E9C-101B-9397-08002B2CF9AE}" pid="46" name="d6542f9ca59a4e279c2d7a44dcfcd44a">
    <vt:lpwstr/>
  </property>
  <property fmtid="{D5CDD505-2E9C-101B-9397-08002B2CF9AE}" pid="47" name="Project Management Document Type">
    <vt:lpwstr/>
  </property>
  <property fmtid="{D5CDD505-2E9C-101B-9397-08002B2CF9AE}" pid="48" name="Planning Document Type">
    <vt:lpwstr/>
  </property>
  <property fmtid="{D5CDD505-2E9C-101B-9397-08002B2CF9AE}" pid="49" name="fe7a9f2e7ebb4b8a90f92e89b33d88fe">
    <vt:lpwstr/>
  </property>
  <property fmtid="{D5CDD505-2E9C-101B-9397-08002B2CF9AE}" pid="50" name="jfe86b159c6947ce9e6ff1f84d3f3bd0">
    <vt:lpwstr/>
  </property>
  <property fmtid="{D5CDD505-2E9C-101B-9397-08002B2CF9AE}" pid="51" name="fd5d1f5830294011a09e6c004c5b4475">
    <vt:lpwstr/>
  </property>
  <property fmtid="{D5CDD505-2E9C-101B-9397-08002B2CF9AE}" pid="52" name="Service Management Document Type">
    <vt:lpwstr/>
  </property>
  <property fmtid="{D5CDD505-2E9C-101B-9397-08002B2CF9AE}" pid="53" name="f47e7ecff5cf4fec9804331cf9cc7d2d">
    <vt:lpwstr/>
  </property>
  <property fmtid="{D5CDD505-2E9C-101B-9397-08002B2CF9AE}" pid="54" name="j5b1618db7f54834b043ba6986764825">
    <vt:lpwstr/>
  </property>
  <property fmtid="{D5CDD505-2E9C-101B-9397-08002B2CF9AE}" pid="55" name="Health and Safety">
    <vt:lpwstr/>
  </property>
  <property fmtid="{D5CDD505-2E9C-101B-9397-08002B2CF9AE}" pid="56" name="c7341cb175b64701a2f371516e3c5ffa">
    <vt:lpwstr/>
  </property>
  <property fmtid="{D5CDD505-2E9C-101B-9397-08002B2CF9AE}" pid="57" name="Training">
    <vt:lpwstr/>
  </property>
  <property fmtid="{D5CDD505-2E9C-101B-9397-08002B2CF9AE}" pid="58" name="Record Management Document Type">
    <vt:lpwstr/>
  </property>
  <property fmtid="{D5CDD505-2E9C-101B-9397-08002B2CF9AE}" pid="59" name="School">
    <vt:lpwstr/>
  </property>
  <property fmtid="{D5CDD505-2E9C-101B-9397-08002B2CF9AE}" pid="60" name="Supervision">
    <vt:lpwstr/>
  </property>
  <property fmtid="{D5CDD505-2E9C-101B-9397-08002B2CF9AE}" pid="61" name="Knowhow">
    <vt:lpwstr/>
  </property>
  <property fmtid="{D5CDD505-2E9C-101B-9397-08002B2CF9AE}" pid="62" name="Work demands">
    <vt:lpwstr/>
  </property>
  <property fmtid="{D5CDD505-2E9C-101B-9397-08002B2CF9AE}" pid="63" name="Accountability">
    <vt:lpwstr/>
  </property>
  <property fmtid="{D5CDD505-2E9C-101B-9397-08002B2CF9AE}" pid="64" name="Descision consequence">
    <vt:lpwstr/>
  </property>
  <property fmtid="{D5CDD505-2E9C-101B-9397-08002B2CF9AE}" pid="65" name="Problem solving">
    <vt:lpwstr/>
  </property>
  <property fmtid="{D5CDD505-2E9C-101B-9397-08002B2CF9AE}" pid="66" name="Work context">
    <vt:lpwstr/>
  </property>
  <property fmtid="{D5CDD505-2E9C-101B-9397-08002B2CF9AE}" pid="67" name="Contracts and relationships">
    <vt:lpwstr/>
  </property>
  <property fmtid="{D5CDD505-2E9C-101B-9397-08002B2CF9AE}" pid="68" name="Creativity and innovation">
    <vt:lpwstr/>
  </property>
  <property fmtid="{D5CDD505-2E9C-101B-9397-08002B2CF9AE}" pid="69" name="Resources">
    <vt:lpwstr/>
  </property>
  <property fmtid="{D5CDD505-2E9C-101B-9397-08002B2CF9AE}" pid="70" name="Knowledge and skills">
    <vt:lpwstr/>
  </property>
  <property fmtid="{D5CDD505-2E9C-101B-9397-08002B2CF9AE}" pid="71" name="Descision discretion">
    <vt:lpwstr/>
  </property>
  <property fmtid="{D5CDD505-2E9C-101B-9397-08002B2CF9AE}" pid="72" name="Profile">
    <vt:lpwstr/>
  </property>
  <property fmtid="{D5CDD505-2E9C-101B-9397-08002B2CF9AE}" pid="73" name="MediaServiceImageTags">
    <vt:lpwstr/>
  </property>
  <property fmtid="{D5CDD505-2E9C-101B-9397-08002B2CF9AE}" pid="74" name="Professional_x0020_Registration">
    <vt:lpwstr/>
  </property>
  <property fmtid="{D5CDD505-2E9C-101B-9397-08002B2CF9AE}" pid="75" name="Dept_x002e_">
    <vt:lpwstr>16;#BSD|c1fa310d-65f8-47fe-ad07-9d6d1038f91b</vt:lpwstr>
  </property>
  <property fmtid="{D5CDD505-2E9C-101B-9397-08002B2CF9AE}" pid="76" name="Professional Registration">
    <vt:lpwstr/>
  </property>
  <property fmtid="{D5CDD505-2E9C-101B-9397-08002B2CF9AE}" pid="77" name="Working conditions">
    <vt:lpwstr>2</vt:lpwstr>
  </property>
  <property fmtid="{D5CDD505-2E9C-101B-9397-08002B2CF9AE}" pid="78" name="Responsibility for financial resources">
    <vt:lpwstr>1</vt:lpwstr>
  </property>
  <property fmtid="{D5CDD505-2E9C-101B-9397-08002B2CF9AE}" pid="79" name="Case_x0020_Management_x0020_Document_x0020_Type">
    <vt:lpwstr/>
  </property>
  <property fmtid="{D5CDD505-2E9C-101B-9397-08002B2CF9AE}" pid="80" name="Planning_x0020_Document_x0020_Type">
    <vt:lpwstr/>
  </property>
  <property fmtid="{D5CDD505-2E9C-101B-9397-08002B2CF9AE}" pid="81" name="Business_x0020_Performance_x0020_Document_x0020_Type">
    <vt:lpwstr/>
  </property>
  <property fmtid="{D5CDD505-2E9C-101B-9397-08002B2CF9AE}" pid="82" name="Contract_x0020_and_x0020_Tender_x0020_Document_x0020_Type">
    <vt:lpwstr/>
  </property>
  <property fmtid="{D5CDD505-2E9C-101B-9397-08002B2CF9AE}" pid="83" name="Technical_x0020_Document_x0020_Type">
    <vt:lpwstr/>
  </property>
  <property fmtid="{D5CDD505-2E9C-101B-9397-08002B2CF9AE}" pid="84" name="Education">
    <vt:lpwstr/>
  </property>
  <property fmtid="{D5CDD505-2E9C-101B-9397-08002B2CF9AE}" pid="85" name="Financial_x0020_Document_x0020_Type">
    <vt:lpwstr/>
  </property>
  <property fmtid="{D5CDD505-2E9C-101B-9397-08002B2CF9AE}" pid="86" name="Physical skills">
    <vt:lpwstr>3</vt:lpwstr>
  </property>
  <property fmtid="{D5CDD505-2E9C-101B-9397-08002B2CF9AE}" pid="87" name="Coroner_x0020_Document_x0020_Type">
    <vt:lpwstr/>
  </property>
  <property fmtid="{D5CDD505-2E9C-101B-9397-08002B2CF9AE}" pid="88" name="Record_x0020_Management_x0020_Document_x0020_Type">
    <vt:lpwstr/>
  </property>
  <property fmtid="{D5CDD505-2E9C-101B-9397-08002B2CF9AE}" pid="89" name="External_x0020_Information_x0020_Document_x0020_Type">
    <vt:lpwstr/>
  </property>
  <property fmtid="{D5CDD505-2E9C-101B-9397-08002B2CF9AE}" pid="90" name="lc8e91d5afff4da3a4189ecf6f72a859">
    <vt:lpwstr/>
  </property>
  <property fmtid="{D5CDD505-2E9C-101B-9397-08002B2CF9AE}" pid="91" name="Total score">
    <vt:lpwstr>364</vt:lpwstr>
  </property>
  <property fmtid="{D5CDD505-2E9C-101B-9397-08002B2CF9AE}" pid="92" name="Mental demands">
    <vt:lpwstr>3</vt:lpwstr>
  </property>
  <property fmtid="{D5CDD505-2E9C-101B-9397-08002B2CF9AE}" pid="93" name="Emotional demands">
    <vt:lpwstr>1</vt:lpwstr>
  </property>
  <property fmtid="{D5CDD505-2E9C-101B-9397-08002B2CF9AE}" pid="94" name="Project_x0020_Management_x0020_Document_x0020_Type">
    <vt:lpwstr/>
  </property>
  <property fmtid="{D5CDD505-2E9C-101B-9397-08002B2CF9AE}" pid="95" name="Management_x0020_Document_x0020_Type">
    <vt:lpwstr/>
  </property>
  <property fmtid="{D5CDD505-2E9C-101B-9397-08002B2CF9AE}" pid="96" name="Health_x0020_and_x0020_Safety">
    <vt:lpwstr/>
  </property>
  <property fmtid="{D5CDD505-2E9C-101B-9397-08002B2CF9AE}" pid="97" name="Interpersonal communication skills">
    <vt:lpwstr>3</vt:lpwstr>
  </property>
  <property fmtid="{D5CDD505-2E9C-101B-9397-08002B2CF9AE}" pid="98" name="Audit Document Type">
    <vt:lpwstr/>
  </property>
  <property fmtid="{D5CDD505-2E9C-101B-9397-08002B2CF9AE}" pid="99" name="Provider_x0020_and_x0020_Supplier_x0020_Document_x0020_Type">
    <vt:lpwstr/>
  </property>
  <property fmtid="{D5CDD505-2E9C-101B-9397-08002B2CF9AE}" pid="100" name="Emergency_x0020_Response_x0020_Document_x0020_Type">
    <vt:lpwstr/>
  </property>
  <property fmtid="{D5CDD505-2E9C-101B-9397-08002B2CF9AE}" pid="101" name="fd33f9f2be204c3cbfa42b3227ee037c">
    <vt:lpwstr/>
  </property>
  <property fmtid="{D5CDD505-2E9C-101B-9397-08002B2CF9AE}" pid="102" name="Mental skills">
    <vt:lpwstr>3</vt:lpwstr>
  </property>
  <property fmtid="{D5CDD505-2E9C-101B-9397-08002B2CF9AE}" pid="103" name="Insurance_x0020_Document_x0020_Type">
    <vt:lpwstr/>
  </property>
  <property fmtid="{D5CDD505-2E9C-101B-9397-08002B2CF9AE}" pid="104" name="Responsibility for physical resources">
    <vt:lpwstr>3</vt:lpwstr>
  </property>
  <property fmtid="{D5CDD505-2E9C-101B-9397-08002B2CF9AE}" pid="105" name="Asset_x0020_Document_x0020_Type">
    <vt:lpwstr/>
  </property>
  <property fmtid="{D5CDD505-2E9C-101B-9397-08002B2CF9AE}" pid="106" name="Service_x0020_Management_x0020_Document_x0020_Type">
    <vt:lpwstr/>
  </property>
  <property fmtid="{D5CDD505-2E9C-101B-9397-08002B2CF9AE}" pid="107" name="Physical demands">
    <vt:lpwstr>1</vt:lpwstr>
  </property>
  <property fmtid="{D5CDD505-2E9C-101B-9397-08002B2CF9AE}" pid="108" name="Responsibility for people">
    <vt:lpwstr>2</vt:lpwstr>
  </property>
  <property fmtid="{D5CDD505-2E9C-101B-9397-08002B2CF9AE}" pid="109" name="Audit_x0020_Document_x0020_Type">
    <vt:lpwstr/>
  </property>
  <property fmtid="{D5CDD505-2E9C-101B-9397-08002B2CF9AE}" pid="110" name="Responsibility for supervision">
    <vt:lpwstr>1</vt:lpwstr>
  </property>
  <property fmtid="{D5CDD505-2E9C-101B-9397-08002B2CF9AE}" pid="111" name="l2a2c13191bf4335b2c36228ef62c53e">
    <vt:lpwstr>Job Description|b8eccfba-acb4-4eb9-b2f3-67f397e12bbe</vt:lpwstr>
  </property>
  <property fmtid="{D5CDD505-2E9C-101B-9397-08002B2CF9AE}" pid="112" name="Legal_x0020_Document_x0020_Type">
    <vt:lpwstr/>
  </property>
  <property fmtid="{D5CDD505-2E9C-101B-9397-08002B2CF9AE}" pid="113" name="Initiative and independence">
    <vt:lpwstr>2</vt:lpwstr>
  </property>
  <property fmtid="{D5CDD505-2E9C-101B-9397-08002B2CF9AE}" pid="114" name="Knowledge">
    <vt:lpwstr>3</vt:lpwstr>
  </property>
  <property fmtid="{D5CDD505-2E9C-101B-9397-08002B2CF9AE}" pid="115" name="Administration_x0020_Document_x0020_Type">
    <vt:lpwstr/>
  </property>
  <property fmtid="{D5CDD505-2E9C-101B-9397-08002B2CF9AE}" pid="116" name="_ExtendedDescription">
    <vt:lpwstr/>
  </property>
</Properties>
</file>