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C2937" w:rsidRDefault="003B26AF" w:rsidP="009106CE">
      <w:pPr>
        <w:pStyle w:val="Heading1"/>
        <w:spacing w:line="276" w:lineRule="auto"/>
        <w:jc w:val="center"/>
        <w:rPr>
          <w:rFonts w:ascii="Trebuchet MS" w:hAnsi="Trebuchet MS"/>
          <w:b w:val="0"/>
          <w:bCs w:val="0"/>
          <w:caps/>
          <w:szCs w:val="24"/>
        </w:rPr>
      </w:pPr>
      <w:r w:rsidRPr="009C2937">
        <w:rPr>
          <w:rFonts w:ascii="Trebuchet MS" w:hAnsi="Trebuchet MS"/>
          <w:caps/>
          <w:szCs w:val="24"/>
        </w:rPr>
        <w:t>EAST SUSSEX COUNTY COUNCI</w:t>
      </w:r>
      <w:r w:rsidRPr="009C2937">
        <w:rPr>
          <w:rFonts w:ascii="Trebuchet MS" w:hAnsi="Trebuchet MS"/>
          <w:caps/>
          <w:noProof/>
          <w:szCs w:val="24"/>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C2937">
        <w:rPr>
          <w:rFonts w:ascii="Trebuchet MS" w:hAnsi="Trebuchet MS"/>
          <w:caps/>
          <w:szCs w:val="24"/>
        </w:rPr>
        <w:t>L JOB DESCRIPTION</w:t>
      </w:r>
    </w:p>
    <w:p w14:paraId="4FFB05CF" w14:textId="65B82C12" w:rsidR="00702B37" w:rsidRPr="009C2937" w:rsidRDefault="00702B37" w:rsidP="008E04E4">
      <w:pPr>
        <w:spacing w:after="240"/>
        <w:jc w:val="both"/>
        <w:rPr>
          <w:rFonts w:ascii="Trebuchet MS" w:hAnsi="Trebuchet MS" w:cs="Arial"/>
        </w:rPr>
      </w:pPr>
      <w:r w:rsidRPr="008E04E4">
        <w:rPr>
          <w:rFonts w:ascii="Trebuchet MS" w:hAnsi="Trebuchet MS"/>
          <w:b/>
          <w:bCs/>
        </w:rPr>
        <w:t>J</w:t>
      </w:r>
      <w:r w:rsidR="00EA1283" w:rsidRPr="008E04E4">
        <w:rPr>
          <w:rFonts w:ascii="Trebuchet MS" w:hAnsi="Trebuchet MS"/>
          <w:b/>
          <w:bCs/>
        </w:rPr>
        <w:t>ob Title</w:t>
      </w:r>
      <w:r w:rsidRPr="008E04E4">
        <w:rPr>
          <w:rFonts w:ascii="Trebuchet MS" w:hAnsi="Trebuchet MS"/>
          <w:b/>
          <w:bCs/>
        </w:rPr>
        <w:t>:</w:t>
      </w:r>
      <w:r w:rsidR="00865669" w:rsidRPr="009C2937">
        <w:rPr>
          <w:rFonts w:ascii="Trebuchet MS" w:hAnsi="Trebuchet MS"/>
        </w:rPr>
        <w:t xml:space="preserve"> </w:t>
      </w:r>
      <w:r w:rsidR="00FB769D" w:rsidRPr="009C2937">
        <w:rPr>
          <w:rFonts w:ascii="Trebuchet MS" w:hAnsi="Trebuchet MS" w:cs="Arial"/>
        </w:rPr>
        <w:t>Occupational Therapy Assistant</w:t>
      </w:r>
    </w:p>
    <w:p w14:paraId="30154517" w14:textId="69A27745" w:rsidR="00702B37" w:rsidRPr="009C2937" w:rsidRDefault="00EA1283" w:rsidP="00C63277">
      <w:pPr>
        <w:pStyle w:val="Heading1"/>
        <w:spacing w:before="120" w:after="0" w:line="360" w:lineRule="auto"/>
        <w:rPr>
          <w:rFonts w:ascii="Trebuchet MS" w:hAnsi="Trebuchet MS"/>
          <w:szCs w:val="24"/>
        </w:rPr>
      </w:pPr>
      <w:r w:rsidRPr="009C2937">
        <w:rPr>
          <w:rFonts w:ascii="Trebuchet MS" w:hAnsi="Trebuchet MS"/>
          <w:szCs w:val="24"/>
        </w:rPr>
        <w:t>Department</w:t>
      </w:r>
      <w:r w:rsidR="00702B37" w:rsidRPr="009C2937">
        <w:rPr>
          <w:rFonts w:ascii="Trebuchet MS" w:hAnsi="Trebuchet MS"/>
          <w:szCs w:val="24"/>
        </w:rPr>
        <w:t>:</w:t>
      </w:r>
      <w:r w:rsidR="00865669" w:rsidRPr="009C2937">
        <w:rPr>
          <w:rFonts w:ascii="Trebuchet MS" w:hAnsi="Trebuchet MS"/>
          <w:szCs w:val="24"/>
        </w:rPr>
        <w:t xml:space="preserve"> </w:t>
      </w:r>
      <w:r w:rsidR="00FB769D" w:rsidRPr="009C2937">
        <w:rPr>
          <w:rFonts w:ascii="Trebuchet MS" w:hAnsi="Trebuchet MS"/>
          <w:b w:val="0"/>
          <w:bCs w:val="0"/>
          <w:szCs w:val="24"/>
        </w:rPr>
        <w:t>Adult Social Care and Health</w:t>
      </w:r>
    </w:p>
    <w:p w14:paraId="5BCC6FCD" w14:textId="77331CA3" w:rsidR="00702B37" w:rsidRPr="009C2937" w:rsidRDefault="00702B37" w:rsidP="00C63277">
      <w:pPr>
        <w:pStyle w:val="Heading1"/>
        <w:spacing w:before="120" w:after="0" w:line="360" w:lineRule="auto"/>
        <w:rPr>
          <w:rFonts w:ascii="Trebuchet MS" w:hAnsi="Trebuchet MS"/>
          <w:szCs w:val="24"/>
        </w:rPr>
      </w:pPr>
      <w:r w:rsidRPr="009C2937">
        <w:rPr>
          <w:rFonts w:ascii="Trebuchet MS" w:hAnsi="Trebuchet MS"/>
          <w:szCs w:val="24"/>
        </w:rPr>
        <w:t>G</w:t>
      </w:r>
      <w:r w:rsidR="00EA1283" w:rsidRPr="009C2937">
        <w:rPr>
          <w:rFonts w:ascii="Trebuchet MS" w:hAnsi="Trebuchet MS"/>
          <w:szCs w:val="24"/>
        </w:rPr>
        <w:t>rade</w:t>
      </w:r>
      <w:r w:rsidRPr="009C2937">
        <w:rPr>
          <w:rFonts w:ascii="Trebuchet MS" w:hAnsi="Trebuchet MS"/>
          <w:szCs w:val="24"/>
        </w:rPr>
        <w:t>:</w:t>
      </w:r>
      <w:r w:rsidR="001D7F22" w:rsidRPr="009C2937">
        <w:rPr>
          <w:rFonts w:ascii="Trebuchet MS" w:hAnsi="Trebuchet MS"/>
          <w:szCs w:val="24"/>
        </w:rPr>
        <w:t xml:space="preserve"> </w:t>
      </w:r>
      <w:hyperlink r:id="rId12" w:history="1">
        <w:r w:rsidR="00FB769D" w:rsidRPr="009C2937">
          <w:rPr>
            <w:rStyle w:val="Hyperlink"/>
            <w:rFonts w:ascii="Trebuchet MS" w:hAnsi="Trebuchet MS"/>
            <w:b w:val="0"/>
            <w:bCs w:val="0"/>
            <w:szCs w:val="24"/>
          </w:rPr>
          <w:t>East Sussex Single Status Grade 7/8</w:t>
        </w:r>
      </w:hyperlink>
    </w:p>
    <w:p w14:paraId="38232885" w14:textId="01F6BF63" w:rsidR="003B26AF" w:rsidRPr="009C2937" w:rsidRDefault="00EA1283" w:rsidP="00C63277">
      <w:pPr>
        <w:pStyle w:val="Heading1"/>
        <w:spacing w:before="120" w:after="0" w:line="360" w:lineRule="auto"/>
        <w:rPr>
          <w:rFonts w:ascii="Trebuchet MS" w:hAnsi="Trebuchet MS"/>
          <w:szCs w:val="24"/>
        </w:rPr>
      </w:pPr>
      <w:r w:rsidRPr="009C2937">
        <w:rPr>
          <w:rFonts w:ascii="Trebuchet MS" w:hAnsi="Trebuchet MS"/>
          <w:szCs w:val="24"/>
        </w:rPr>
        <w:t>Responsible to</w:t>
      </w:r>
      <w:r w:rsidR="00702B37" w:rsidRPr="009C2937">
        <w:rPr>
          <w:rFonts w:ascii="Trebuchet MS" w:hAnsi="Trebuchet MS"/>
          <w:szCs w:val="24"/>
        </w:rPr>
        <w:t>:</w:t>
      </w:r>
      <w:r w:rsidR="00FB769D" w:rsidRPr="009C2937">
        <w:rPr>
          <w:rFonts w:ascii="Trebuchet MS" w:hAnsi="Trebuchet MS"/>
          <w:szCs w:val="24"/>
        </w:rPr>
        <w:t xml:space="preserve"> </w:t>
      </w:r>
      <w:r w:rsidR="00FB769D" w:rsidRPr="009C2937">
        <w:rPr>
          <w:rFonts w:ascii="Trebuchet MS" w:hAnsi="Trebuchet MS"/>
          <w:b w:val="0"/>
          <w:bCs w:val="0"/>
          <w:szCs w:val="24"/>
        </w:rPr>
        <w:t>Senior Practitioner OT, with supervision from nominated Occupational Therapist</w:t>
      </w:r>
    </w:p>
    <w:p w14:paraId="3FFA546B" w14:textId="50FDFDD0" w:rsidR="00B23763" w:rsidRPr="00A95A7A" w:rsidRDefault="003B26AF" w:rsidP="00A95A7A">
      <w:pPr>
        <w:pStyle w:val="Heading1"/>
        <w:spacing w:line="360" w:lineRule="auto"/>
        <w:rPr>
          <w:rFonts w:ascii="Trebuchet MS" w:hAnsi="Trebuchet MS"/>
          <w:szCs w:val="24"/>
        </w:rPr>
      </w:pPr>
      <w:r w:rsidRPr="009C2937">
        <w:rPr>
          <w:rFonts w:ascii="Trebuchet MS" w:hAnsi="Trebuchet MS"/>
          <w:szCs w:val="24"/>
        </w:rPr>
        <w:t>Purpose of the Role:</w:t>
      </w:r>
    </w:p>
    <w:p w14:paraId="791F0482" w14:textId="0EF740C5" w:rsidR="00A95A7A" w:rsidRDefault="00A95A7A" w:rsidP="00B23763">
      <w:pPr>
        <w:spacing w:after="240" w:line="360" w:lineRule="auto"/>
        <w:rPr>
          <w:rFonts w:ascii="Trebuchet MS" w:hAnsi="Trebuchet MS" w:cs="Arial"/>
        </w:rPr>
      </w:pPr>
      <w:r>
        <w:rPr>
          <w:rFonts w:ascii="Trebuchet MS" w:hAnsi="Trebuchet MS" w:cs="Arial"/>
        </w:rPr>
        <w:t>The Occupational Therapy Service within Adult social Care enables people to live independently within their chosen community.</w:t>
      </w:r>
      <w:r w:rsidR="009C6CC4">
        <w:rPr>
          <w:rFonts w:ascii="Trebuchet MS" w:hAnsi="Trebuchet MS" w:cs="Arial"/>
        </w:rPr>
        <w:t xml:space="preserve"> </w:t>
      </w:r>
      <w:r>
        <w:rPr>
          <w:rFonts w:ascii="Trebuchet MS" w:hAnsi="Trebuchet MS" w:cs="Arial"/>
        </w:rPr>
        <w:t xml:space="preserve">We provide a service to support people experiencing </w:t>
      </w:r>
      <w:r w:rsidR="009C6CC4">
        <w:rPr>
          <w:rFonts w:ascii="Trebuchet MS" w:hAnsi="Trebuchet MS" w:cs="Arial"/>
        </w:rPr>
        <w:t xml:space="preserve">functional </w:t>
      </w:r>
      <w:r>
        <w:rPr>
          <w:rFonts w:ascii="Trebuchet MS" w:hAnsi="Trebuchet MS" w:cs="Arial"/>
        </w:rPr>
        <w:t xml:space="preserve">difficulties with everyday activities that are essential, and that </w:t>
      </w:r>
      <w:r w:rsidR="009C6CC4">
        <w:rPr>
          <w:rFonts w:ascii="Trebuchet MS" w:hAnsi="Trebuchet MS" w:cs="Arial"/>
        </w:rPr>
        <w:t>people</w:t>
      </w:r>
      <w:r>
        <w:rPr>
          <w:rFonts w:ascii="Trebuchet MS" w:hAnsi="Trebuchet MS" w:cs="Arial"/>
        </w:rPr>
        <w:t xml:space="preserve"> enjoy doing. We do this by completing assessments of activities of daily living and support people with information, advice, equipment and adaptations to enhance their independence in and outside of the home.</w:t>
      </w:r>
    </w:p>
    <w:p w14:paraId="606AFA64" w14:textId="7C047348" w:rsidR="00B23763" w:rsidRDefault="00A95A7A" w:rsidP="00B23763">
      <w:pPr>
        <w:spacing w:after="240" w:line="360" w:lineRule="auto"/>
        <w:rPr>
          <w:rFonts w:ascii="Trebuchet MS" w:hAnsi="Trebuchet MS" w:cs="Arial"/>
        </w:rPr>
      </w:pPr>
      <w:r>
        <w:rPr>
          <w:rFonts w:ascii="Trebuchet MS" w:hAnsi="Trebuchet MS" w:cs="Arial"/>
        </w:rPr>
        <w:t xml:space="preserve">We work with Neighbourhood </w:t>
      </w:r>
      <w:r w:rsidR="009C6CC4">
        <w:rPr>
          <w:rFonts w:ascii="Trebuchet MS" w:hAnsi="Trebuchet MS" w:cs="Arial"/>
        </w:rPr>
        <w:t>S</w:t>
      </w:r>
      <w:r>
        <w:rPr>
          <w:rFonts w:ascii="Trebuchet MS" w:hAnsi="Trebuchet MS" w:cs="Arial"/>
        </w:rPr>
        <w:t xml:space="preserve">upport Teams and refer people to other voluntary </w:t>
      </w:r>
      <w:r w:rsidR="009C6CC4">
        <w:rPr>
          <w:rFonts w:ascii="Trebuchet MS" w:hAnsi="Trebuchet MS" w:cs="Arial"/>
        </w:rPr>
        <w:t xml:space="preserve">and statutory </w:t>
      </w:r>
      <w:r>
        <w:rPr>
          <w:rFonts w:ascii="Trebuchet MS" w:hAnsi="Trebuchet MS" w:cs="Arial"/>
        </w:rPr>
        <w:t>agencies and services within the locality. We make a difference by negating the need for more costly or invasive support and care</w:t>
      </w:r>
      <w:r w:rsidR="009C6CC4">
        <w:rPr>
          <w:rFonts w:ascii="Trebuchet MS" w:hAnsi="Trebuchet MS" w:cs="Arial"/>
        </w:rPr>
        <w:t>,</w:t>
      </w:r>
      <w:r>
        <w:rPr>
          <w:rFonts w:ascii="Trebuchet MS" w:hAnsi="Trebuchet MS" w:cs="Arial"/>
        </w:rPr>
        <w:t xml:space="preserve"> or delay the need. Our Team can transform a person’s independence and choice and control over how they live their lives</w:t>
      </w:r>
      <w:r w:rsidR="00C64162">
        <w:rPr>
          <w:rFonts w:ascii="Trebuchet MS" w:hAnsi="Trebuchet MS" w:cs="Arial"/>
        </w:rPr>
        <w:t>.</w:t>
      </w:r>
    </w:p>
    <w:p w14:paraId="360A56D5" w14:textId="56EA0C2B" w:rsidR="009C6CC4" w:rsidRPr="009C2937" w:rsidRDefault="009C6CC4" w:rsidP="00B23763">
      <w:pPr>
        <w:spacing w:after="240" w:line="360" w:lineRule="auto"/>
        <w:rPr>
          <w:rFonts w:ascii="Trebuchet MS" w:hAnsi="Trebuchet MS" w:cs="Arial"/>
        </w:rPr>
      </w:pPr>
      <w:r>
        <w:rPr>
          <w:rFonts w:ascii="Trebuchet MS" w:hAnsi="Trebuchet MS" w:cs="Arial"/>
        </w:rPr>
        <w:t>As an Occupational Therapy Assistant you will have a supporting role in our Occupational Therapy Team. You will work closely with Senior Practitioners and supporting Occupational Therapists to manage a caseload and deliver our Clinic Services to the public.</w:t>
      </w:r>
    </w:p>
    <w:p w14:paraId="6AF1805C" w14:textId="77777777" w:rsidR="00CF3A59" w:rsidRPr="009C2937" w:rsidRDefault="00CF3A59" w:rsidP="00CF3A59">
      <w:pPr>
        <w:pStyle w:val="Heading1"/>
        <w:spacing w:line="360" w:lineRule="auto"/>
        <w:rPr>
          <w:rFonts w:ascii="Trebuchet MS" w:hAnsi="Trebuchet MS"/>
          <w:szCs w:val="24"/>
        </w:rPr>
      </w:pPr>
      <w:r w:rsidRPr="009C2937">
        <w:rPr>
          <w:rFonts w:ascii="Trebuchet MS" w:hAnsi="Trebuchet MS"/>
          <w:szCs w:val="24"/>
        </w:rPr>
        <w:t>Key tasks:</w:t>
      </w:r>
    </w:p>
    <w:p w14:paraId="50F875CC" w14:textId="6D9008FA" w:rsidR="00FB769D" w:rsidRPr="009C2937" w:rsidRDefault="00D137BC" w:rsidP="00FB769D">
      <w:pPr>
        <w:pStyle w:val="ListParagraph"/>
        <w:numPr>
          <w:ilvl w:val="0"/>
          <w:numId w:val="4"/>
        </w:numPr>
        <w:spacing w:after="200" w:line="360" w:lineRule="auto"/>
        <w:rPr>
          <w:rFonts w:ascii="Trebuchet MS" w:hAnsi="Trebuchet MS" w:cs="Arial"/>
        </w:rPr>
      </w:pPr>
      <w:r>
        <w:rPr>
          <w:rFonts w:ascii="Trebuchet MS" w:hAnsi="Trebuchet MS" w:cs="Arial"/>
        </w:rPr>
        <w:t>C</w:t>
      </w:r>
      <w:r w:rsidR="00FB769D" w:rsidRPr="009C2937">
        <w:rPr>
          <w:rFonts w:ascii="Trebuchet MS" w:hAnsi="Trebuchet MS" w:cs="Arial"/>
        </w:rPr>
        <w:t>arry out and be responsible for implementing and recording assessments as requested.</w:t>
      </w:r>
    </w:p>
    <w:p w14:paraId="66CBF257" w14:textId="3260B240" w:rsidR="00FB769D" w:rsidRPr="009C2937" w:rsidRDefault="00D137BC" w:rsidP="00FB769D">
      <w:pPr>
        <w:pStyle w:val="ListParagraph"/>
        <w:numPr>
          <w:ilvl w:val="0"/>
          <w:numId w:val="4"/>
        </w:numPr>
        <w:spacing w:after="200" w:line="360" w:lineRule="auto"/>
        <w:rPr>
          <w:rFonts w:ascii="Trebuchet MS" w:hAnsi="Trebuchet MS" w:cs="Arial"/>
        </w:rPr>
      </w:pPr>
      <w:r>
        <w:rPr>
          <w:rFonts w:ascii="Trebuchet MS" w:hAnsi="Trebuchet MS" w:cs="Arial"/>
        </w:rPr>
        <w:t>D</w:t>
      </w:r>
      <w:r w:rsidR="00FB769D" w:rsidRPr="009C2937">
        <w:rPr>
          <w:rFonts w:ascii="Trebuchet MS" w:hAnsi="Trebuchet MS" w:cs="Arial"/>
        </w:rPr>
        <w:t>irect service users to organisations which can provide information regarding statutory benefits relating to the user’s disability and other relevant statutory or non-statutory services and to appropriate services/agencies where other needs are identified following assessment.</w:t>
      </w:r>
    </w:p>
    <w:p w14:paraId="391CEEA3" w14:textId="0ACCF684" w:rsidR="00FB769D" w:rsidRPr="009C2937" w:rsidRDefault="00D137BC" w:rsidP="00FB769D">
      <w:pPr>
        <w:pStyle w:val="ListParagraph"/>
        <w:numPr>
          <w:ilvl w:val="0"/>
          <w:numId w:val="4"/>
        </w:numPr>
        <w:spacing w:after="200" w:line="360" w:lineRule="auto"/>
        <w:rPr>
          <w:rFonts w:ascii="Trebuchet MS" w:hAnsi="Trebuchet MS" w:cs="Arial"/>
        </w:rPr>
      </w:pPr>
      <w:r>
        <w:rPr>
          <w:rFonts w:ascii="Trebuchet MS" w:hAnsi="Trebuchet MS" w:cs="Arial"/>
        </w:rPr>
        <w:lastRenderedPageBreak/>
        <w:t>M</w:t>
      </w:r>
      <w:r w:rsidR="00FB769D" w:rsidRPr="009C2937">
        <w:rPr>
          <w:rFonts w:ascii="Trebuchet MS" w:hAnsi="Trebuchet MS" w:cs="Arial"/>
        </w:rPr>
        <w:t>ake initial screening visits to determine eligibility for services, where appropriate.</w:t>
      </w:r>
    </w:p>
    <w:p w14:paraId="25FBC6CC" w14:textId="77777777" w:rsidR="00FB769D" w:rsidRPr="009C2937" w:rsidRDefault="00FB769D" w:rsidP="00FB769D">
      <w:pPr>
        <w:pStyle w:val="ListParagraph"/>
        <w:numPr>
          <w:ilvl w:val="0"/>
          <w:numId w:val="4"/>
        </w:numPr>
        <w:spacing w:after="200" w:line="360" w:lineRule="auto"/>
        <w:rPr>
          <w:rFonts w:ascii="Trebuchet MS" w:hAnsi="Trebuchet MS" w:cs="Arial"/>
        </w:rPr>
      </w:pPr>
      <w:r w:rsidRPr="009C2937">
        <w:rPr>
          <w:rFonts w:ascii="Trebuchet MS" w:hAnsi="Trebuchet MS" w:cs="Arial"/>
        </w:rPr>
        <w:t>Following assessment, to arrange demonstrations as necessary and instruct in the safe use of equipment.</w:t>
      </w:r>
    </w:p>
    <w:p w14:paraId="470642F2" w14:textId="4914FDA5" w:rsidR="00FB769D" w:rsidRPr="009C2937" w:rsidRDefault="00D137BC" w:rsidP="00FB769D">
      <w:pPr>
        <w:pStyle w:val="ListParagraph"/>
        <w:numPr>
          <w:ilvl w:val="0"/>
          <w:numId w:val="4"/>
        </w:numPr>
        <w:spacing w:after="200" w:line="360" w:lineRule="auto"/>
        <w:rPr>
          <w:rFonts w:ascii="Trebuchet MS" w:hAnsi="Trebuchet MS" w:cs="Arial"/>
        </w:rPr>
      </w:pPr>
      <w:r>
        <w:rPr>
          <w:rFonts w:ascii="Trebuchet MS" w:hAnsi="Trebuchet MS" w:cs="Arial"/>
        </w:rPr>
        <w:t>A</w:t>
      </w:r>
      <w:r w:rsidR="00FB769D" w:rsidRPr="009C2937">
        <w:rPr>
          <w:rFonts w:ascii="Trebuchet MS" w:hAnsi="Trebuchet MS" w:cs="Arial"/>
        </w:rPr>
        <w:t>ssess for simple adaptations, when they do not require the skills of a Health Professions Council (H</w:t>
      </w:r>
      <w:r w:rsidR="00DE4E64">
        <w:rPr>
          <w:rFonts w:ascii="Trebuchet MS" w:hAnsi="Trebuchet MS" w:cs="Arial"/>
        </w:rPr>
        <w:t>C</w:t>
      </w:r>
      <w:r w:rsidR="00FB769D" w:rsidRPr="009C2937">
        <w:rPr>
          <w:rFonts w:ascii="Trebuchet MS" w:hAnsi="Trebuchet MS" w:cs="Arial"/>
        </w:rPr>
        <w:t>PC) registered Occupational Therapist.</w:t>
      </w:r>
    </w:p>
    <w:p w14:paraId="564318A7" w14:textId="27661684" w:rsidR="00FB769D" w:rsidRPr="009C2937" w:rsidRDefault="00D137BC" w:rsidP="00FB769D">
      <w:pPr>
        <w:pStyle w:val="ListParagraph"/>
        <w:numPr>
          <w:ilvl w:val="0"/>
          <w:numId w:val="4"/>
        </w:numPr>
        <w:spacing w:after="200" w:line="360" w:lineRule="auto"/>
        <w:rPr>
          <w:rFonts w:ascii="Trebuchet MS" w:hAnsi="Trebuchet MS" w:cs="Arial"/>
        </w:rPr>
      </w:pPr>
      <w:r>
        <w:rPr>
          <w:rFonts w:ascii="Trebuchet MS" w:hAnsi="Trebuchet MS" w:cs="Arial"/>
        </w:rPr>
        <w:t>R</w:t>
      </w:r>
      <w:r w:rsidR="00FB769D" w:rsidRPr="009C2937">
        <w:rPr>
          <w:rFonts w:ascii="Trebuchet MS" w:hAnsi="Trebuchet MS" w:cs="Arial"/>
        </w:rPr>
        <w:t>efer service users to an H</w:t>
      </w:r>
      <w:r w:rsidR="00DE4E64">
        <w:rPr>
          <w:rFonts w:ascii="Trebuchet MS" w:hAnsi="Trebuchet MS" w:cs="Arial"/>
        </w:rPr>
        <w:t>C</w:t>
      </w:r>
      <w:r w:rsidR="00FB769D" w:rsidRPr="009C2937">
        <w:rPr>
          <w:rFonts w:ascii="Trebuchet MS" w:hAnsi="Trebuchet MS" w:cs="Arial"/>
        </w:rPr>
        <w:t>PC Occupational Therapist where additional needs are identified.</w:t>
      </w:r>
    </w:p>
    <w:p w14:paraId="6715973B" w14:textId="176A7492" w:rsidR="00FB769D" w:rsidRPr="009C2937" w:rsidRDefault="00D137BC" w:rsidP="00FB769D">
      <w:pPr>
        <w:pStyle w:val="ListParagraph"/>
        <w:numPr>
          <w:ilvl w:val="0"/>
          <w:numId w:val="4"/>
        </w:numPr>
        <w:spacing w:after="200" w:line="360" w:lineRule="auto"/>
        <w:rPr>
          <w:rFonts w:ascii="Trebuchet MS" w:hAnsi="Trebuchet MS" w:cs="Arial"/>
        </w:rPr>
      </w:pPr>
      <w:r>
        <w:rPr>
          <w:rFonts w:ascii="Trebuchet MS" w:hAnsi="Trebuchet MS" w:cs="Arial"/>
        </w:rPr>
        <w:t>M</w:t>
      </w:r>
      <w:r w:rsidR="00FB769D" w:rsidRPr="009C2937">
        <w:rPr>
          <w:rFonts w:ascii="Trebuchet MS" w:hAnsi="Trebuchet MS" w:cs="Arial"/>
        </w:rPr>
        <w:t>aintain case records in accordance with departmental policies, procedures and professional practice standards.</w:t>
      </w:r>
    </w:p>
    <w:p w14:paraId="4257A719" w14:textId="355568F0" w:rsidR="00FB769D" w:rsidRPr="009C2937" w:rsidRDefault="00D137BC" w:rsidP="00FB769D">
      <w:pPr>
        <w:pStyle w:val="ListParagraph"/>
        <w:numPr>
          <w:ilvl w:val="0"/>
          <w:numId w:val="4"/>
        </w:numPr>
        <w:spacing w:after="200" w:line="360" w:lineRule="auto"/>
        <w:rPr>
          <w:rFonts w:ascii="Trebuchet MS" w:hAnsi="Trebuchet MS" w:cs="Arial"/>
        </w:rPr>
      </w:pPr>
      <w:r>
        <w:rPr>
          <w:rFonts w:ascii="Trebuchet MS" w:hAnsi="Trebuchet MS" w:cs="Arial"/>
        </w:rPr>
        <w:t>U</w:t>
      </w:r>
      <w:r w:rsidR="00FB769D" w:rsidRPr="009C2937">
        <w:rPr>
          <w:rFonts w:ascii="Trebuchet MS" w:hAnsi="Trebuchet MS" w:cs="Arial"/>
        </w:rPr>
        <w:t>ndertake specific tasks in relation to individual rehabilitation programmes under the direction of the Occupational Therapist, as appropriate.</w:t>
      </w:r>
    </w:p>
    <w:p w14:paraId="37B23CCE" w14:textId="4EB6245A" w:rsidR="00FB769D" w:rsidRPr="009C2937" w:rsidRDefault="00D137BC" w:rsidP="00FB769D">
      <w:pPr>
        <w:pStyle w:val="ListParagraph"/>
        <w:numPr>
          <w:ilvl w:val="0"/>
          <w:numId w:val="4"/>
        </w:numPr>
        <w:spacing w:after="200" w:line="360" w:lineRule="auto"/>
        <w:rPr>
          <w:rFonts w:ascii="Trebuchet MS" w:hAnsi="Trebuchet MS" w:cs="Arial"/>
        </w:rPr>
      </w:pPr>
      <w:r>
        <w:rPr>
          <w:rFonts w:ascii="Trebuchet MS" w:hAnsi="Trebuchet MS" w:cs="Arial"/>
        </w:rPr>
        <w:t>M</w:t>
      </w:r>
      <w:r w:rsidR="00FB769D" w:rsidRPr="009C2937">
        <w:rPr>
          <w:rFonts w:ascii="Trebuchet MS" w:hAnsi="Trebuchet MS" w:cs="Arial"/>
        </w:rPr>
        <w:t>onitor and review the individual needs of disability</w:t>
      </w:r>
      <w:r w:rsidR="007D0AF0">
        <w:rPr>
          <w:rFonts w:ascii="Trebuchet MS" w:hAnsi="Trebuchet MS" w:cs="Arial"/>
        </w:rPr>
        <w:t>,</w:t>
      </w:r>
      <w:r w:rsidR="00FB769D" w:rsidRPr="009C2937">
        <w:rPr>
          <w:rFonts w:ascii="Trebuchet MS" w:hAnsi="Trebuchet MS" w:cs="Arial"/>
        </w:rPr>
        <w:t xml:space="preserve"> service users and their carers, where appropriate.</w:t>
      </w:r>
    </w:p>
    <w:p w14:paraId="32DF87F3" w14:textId="323A2AE6" w:rsidR="00B23763" w:rsidRDefault="00FB769D" w:rsidP="00B23763">
      <w:pPr>
        <w:pStyle w:val="ListParagraph"/>
        <w:numPr>
          <w:ilvl w:val="0"/>
          <w:numId w:val="4"/>
        </w:numPr>
        <w:spacing w:after="200" w:line="360" w:lineRule="auto"/>
        <w:rPr>
          <w:rFonts w:ascii="Trebuchet MS" w:hAnsi="Trebuchet MS" w:cs="Arial"/>
        </w:rPr>
      </w:pPr>
      <w:r w:rsidRPr="009C2937">
        <w:rPr>
          <w:rFonts w:ascii="Trebuchet MS" w:hAnsi="Trebuchet MS" w:cs="Arial"/>
        </w:rPr>
        <w:t xml:space="preserve"> </w:t>
      </w:r>
      <w:r w:rsidR="00D137BC">
        <w:rPr>
          <w:rFonts w:ascii="Trebuchet MS" w:hAnsi="Trebuchet MS" w:cs="Arial"/>
        </w:rPr>
        <w:t>O</w:t>
      </w:r>
      <w:r w:rsidRPr="009C2937">
        <w:rPr>
          <w:rFonts w:ascii="Trebuchet MS" w:hAnsi="Trebuchet MS" w:cs="Arial"/>
        </w:rPr>
        <w:t>rder</w:t>
      </w:r>
      <w:r w:rsidR="00D137BC">
        <w:rPr>
          <w:rFonts w:ascii="Trebuchet MS" w:hAnsi="Trebuchet MS" w:cs="Arial"/>
        </w:rPr>
        <w:t xml:space="preserve"> </w:t>
      </w:r>
      <w:r w:rsidRPr="009C2937">
        <w:rPr>
          <w:rFonts w:ascii="Trebuchet MS" w:hAnsi="Trebuchet MS" w:cs="Arial"/>
        </w:rPr>
        <w:t xml:space="preserve">equipment and </w:t>
      </w:r>
      <w:r w:rsidR="00D137BC">
        <w:rPr>
          <w:rFonts w:ascii="Trebuchet MS" w:hAnsi="Trebuchet MS" w:cs="Arial"/>
        </w:rPr>
        <w:t xml:space="preserve">request </w:t>
      </w:r>
      <w:r w:rsidRPr="009C2937">
        <w:rPr>
          <w:rFonts w:ascii="Trebuchet MS" w:hAnsi="Trebuchet MS" w:cs="Arial"/>
        </w:rPr>
        <w:t>simple</w:t>
      </w:r>
      <w:r w:rsidR="00D137BC">
        <w:rPr>
          <w:rFonts w:ascii="Trebuchet MS" w:hAnsi="Trebuchet MS" w:cs="Arial"/>
        </w:rPr>
        <w:t xml:space="preserve"> </w:t>
      </w:r>
      <w:r w:rsidRPr="009C2937">
        <w:rPr>
          <w:rFonts w:ascii="Trebuchet MS" w:hAnsi="Trebuchet MS" w:cs="Arial"/>
        </w:rPr>
        <w:t>adaptations and to record requests on the appropriate monitoring systems.</w:t>
      </w:r>
    </w:p>
    <w:p w14:paraId="05F675B8" w14:textId="77777777" w:rsidR="00BB7AD3" w:rsidRPr="00F16BF2" w:rsidRDefault="00BB7AD3" w:rsidP="00BB7AD3">
      <w:pPr>
        <w:pStyle w:val="Heading1"/>
        <w:spacing w:line="360" w:lineRule="auto"/>
        <w:rPr>
          <w:rFonts w:ascii="Trebuchet MS" w:hAnsi="Trebuchet MS"/>
          <w:szCs w:val="24"/>
        </w:rPr>
      </w:pPr>
      <w:r w:rsidRPr="00F16BF2">
        <w:rPr>
          <w:rFonts w:ascii="Trebuchet MS" w:hAnsi="Trebuchet MS"/>
          <w:szCs w:val="24"/>
        </w:rPr>
        <w:t>Grade Progression bar</w:t>
      </w:r>
    </w:p>
    <w:p w14:paraId="3CB61F90" w14:textId="40026F65" w:rsidR="001727B8" w:rsidRPr="006E0C3E" w:rsidRDefault="001727B8" w:rsidP="001727B8">
      <w:pPr>
        <w:spacing w:after="200" w:line="360" w:lineRule="auto"/>
        <w:rPr>
          <w:rFonts w:ascii="Trebuchet MS" w:hAnsi="Trebuchet MS" w:cs="Arial"/>
        </w:rPr>
      </w:pPr>
      <w:r w:rsidRPr="006E0C3E">
        <w:rPr>
          <w:rFonts w:ascii="Trebuchet MS" w:hAnsi="Trebuchet MS" w:cs="Arial"/>
        </w:rPr>
        <w:t>In order to progress through the pay bar at the top of Single Status Grade 7 onto Single Status Grade 8, you must have progressed through the increments of Single Status 7, demonstrating that you meet each of the following progression criteria, (as further detailed in the requirements of the ASC</w:t>
      </w:r>
      <w:r w:rsidR="008E04E4">
        <w:rPr>
          <w:rFonts w:ascii="Trebuchet MS" w:hAnsi="Trebuchet MS" w:cs="Arial"/>
        </w:rPr>
        <w:t>H</w:t>
      </w:r>
      <w:r w:rsidRPr="006E0C3E">
        <w:rPr>
          <w:rFonts w:ascii="Trebuchet MS" w:hAnsi="Trebuchet MS" w:cs="Arial"/>
        </w:rPr>
        <w:t xml:space="preserve"> Occupational Therapy </w:t>
      </w:r>
      <w:r w:rsidR="005725BD" w:rsidRPr="006E0C3E">
        <w:rPr>
          <w:rFonts w:ascii="Trebuchet MS" w:hAnsi="Trebuchet MS" w:cs="Arial"/>
        </w:rPr>
        <w:t xml:space="preserve">Assistant </w:t>
      </w:r>
      <w:r w:rsidRPr="006E0C3E">
        <w:rPr>
          <w:rFonts w:ascii="Trebuchet MS" w:hAnsi="Trebuchet MS" w:cs="Arial"/>
        </w:rPr>
        <w:t xml:space="preserve">Professional Competency Framework), and have obtained your managers approval to </w:t>
      </w:r>
      <w:r w:rsidR="009813D9" w:rsidRPr="006E0C3E">
        <w:rPr>
          <w:rFonts w:ascii="Trebuchet MS" w:hAnsi="Trebuchet MS" w:cs="Arial"/>
        </w:rPr>
        <w:t>apply for progression</w:t>
      </w:r>
      <w:r w:rsidRPr="006E0C3E">
        <w:rPr>
          <w:rFonts w:ascii="Trebuchet MS" w:hAnsi="Trebuchet MS" w:cs="Arial"/>
        </w:rPr>
        <w:t xml:space="preserve">. </w:t>
      </w:r>
    </w:p>
    <w:p w14:paraId="31E5BAF8" w14:textId="28F3BB96" w:rsidR="001727B8" w:rsidRPr="006E0C3E" w:rsidRDefault="001727B8" w:rsidP="001727B8">
      <w:pPr>
        <w:spacing w:after="200" w:line="360" w:lineRule="auto"/>
        <w:rPr>
          <w:rFonts w:ascii="Trebuchet MS" w:hAnsi="Trebuchet MS" w:cs="Arial"/>
        </w:rPr>
      </w:pPr>
      <w:r w:rsidRPr="006E0C3E">
        <w:rPr>
          <w:rFonts w:ascii="Trebuchet MS" w:hAnsi="Trebuchet MS" w:cs="Arial"/>
        </w:rPr>
        <w:t xml:space="preserve">A panel will then assess </w:t>
      </w:r>
      <w:r w:rsidR="009813D9" w:rsidRPr="006E0C3E">
        <w:rPr>
          <w:rFonts w:ascii="Trebuchet MS" w:hAnsi="Trebuchet MS" w:cs="Arial"/>
        </w:rPr>
        <w:t>the evidence to demonstrate that</w:t>
      </w:r>
      <w:r w:rsidR="00840AA9" w:rsidRPr="006E0C3E">
        <w:rPr>
          <w:rFonts w:ascii="Trebuchet MS" w:hAnsi="Trebuchet MS" w:cs="Arial"/>
        </w:rPr>
        <w:t xml:space="preserve"> the individual has</w:t>
      </w:r>
      <w:r w:rsidR="009813D9" w:rsidRPr="006E0C3E">
        <w:rPr>
          <w:rFonts w:ascii="Trebuchet MS" w:hAnsi="Trebuchet MS" w:cs="Arial"/>
        </w:rPr>
        <w:t xml:space="preserve"> met the required </w:t>
      </w:r>
      <w:r w:rsidR="0006289D">
        <w:rPr>
          <w:rFonts w:ascii="Trebuchet MS" w:hAnsi="Trebuchet MS" w:cs="Arial"/>
        </w:rPr>
        <w:t xml:space="preserve">performance and </w:t>
      </w:r>
      <w:r w:rsidR="009813D9" w:rsidRPr="006E0C3E">
        <w:rPr>
          <w:rFonts w:ascii="Trebuchet MS" w:hAnsi="Trebuchet MS" w:cs="Arial"/>
        </w:rPr>
        <w:t>competencies</w:t>
      </w:r>
      <w:r w:rsidR="008E02B9">
        <w:rPr>
          <w:rFonts w:ascii="Trebuchet MS" w:hAnsi="Trebuchet MS" w:cs="Arial"/>
        </w:rPr>
        <w:t>,</w:t>
      </w:r>
      <w:r w:rsidR="009813D9" w:rsidRPr="006E0C3E">
        <w:rPr>
          <w:rFonts w:ascii="Trebuchet MS" w:hAnsi="Trebuchet MS" w:cs="Arial"/>
        </w:rPr>
        <w:t xml:space="preserve"> for progression which is set out in the</w:t>
      </w:r>
      <w:r w:rsidRPr="006E0C3E">
        <w:rPr>
          <w:rFonts w:ascii="Trebuchet MS" w:hAnsi="Trebuchet MS" w:cs="Arial"/>
        </w:rPr>
        <w:t xml:space="preserve"> ASC</w:t>
      </w:r>
      <w:r w:rsidR="009813D9" w:rsidRPr="006E0C3E">
        <w:rPr>
          <w:rFonts w:ascii="Trebuchet MS" w:hAnsi="Trebuchet MS" w:cs="Arial"/>
        </w:rPr>
        <w:t>H</w:t>
      </w:r>
      <w:r w:rsidRPr="006E0C3E">
        <w:rPr>
          <w:rFonts w:ascii="Trebuchet MS" w:hAnsi="Trebuchet MS" w:cs="Arial"/>
        </w:rPr>
        <w:t xml:space="preserve"> Occupational Therapy </w:t>
      </w:r>
      <w:r w:rsidR="0088531A" w:rsidRPr="006E0C3E">
        <w:rPr>
          <w:rFonts w:ascii="Trebuchet MS" w:hAnsi="Trebuchet MS" w:cs="Arial"/>
        </w:rPr>
        <w:t xml:space="preserve">Assistant </w:t>
      </w:r>
      <w:r w:rsidRPr="006E0C3E">
        <w:rPr>
          <w:rFonts w:ascii="Trebuchet MS" w:hAnsi="Trebuchet MS" w:cs="Arial"/>
        </w:rPr>
        <w:t>Professional Competency Framework</w:t>
      </w:r>
      <w:r w:rsidR="009813D9" w:rsidRPr="006E0C3E">
        <w:rPr>
          <w:rFonts w:ascii="Trebuchet MS" w:hAnsi="Trebuchet MS" w:cs="Arial"/>
        </w:rPr>
        <w:t>. This will include</w:t>
      </w:r>
      <w:r w:rsidRPr="006E0C3E">
        <w:rPr>
          <w:rFonts w:ascii="Trebuchet MS" w:hAnsi="Trebuchet MS" w:cs="Arial"/>
        </w:rPr>
        <w:t>:</w:t>
      </w:r>
    </w:p>
    <w:p w14:paraId="554285E6" w14:textId="5C519256" w:rsidR="001727B8" w:rsidRDefault="00840AA9" w:rsidP="001727B8">
      <w:pPr>
        <w:pStyle w:val="ListParagraph"/>
        <w:numPr>
          <w:ilvl w:val="0"/>
          <w:numId w:val="16"/>
        </w:numPr>
        <w:spacing w:after="200" w:line="360" w:lineRule="auto"/>
        <w:rPr>
          <w:rFonts w:ascii="Trebuchet MS" w:hAnsi="Trebuchet MS" w:cs="Arial"/>
        </w:rPr>
      </w:pPr>
      <w:r w:rsidRPr="006E0C3E">
        <w:rPr>
          <w:rFonts w:ascii="Trebuchet MS" w:hAnsi="Trebuchet MS" w:cs="Arial"/>
        </w:rPr>
        <w:t xml:space="preserve">Case Studies and training that will demonstrate development and the relevant competency domains. </w:t>
      </w:r>
      <w:r w:rsidR="001727B8" w:rsidRPr="006E0C3E">
        <w:rPr>
          <w:rFonts w:ascii="Trebuchet MS" w:hAnsi="Trebuchet MS" w:cs="Arial"/>
        </w:rPr>
        <w:t xml:space="preserve"> </w:t>
      </w:r>
    </w:p>
    <w:p w14:paraId="121B4F19" w14:textId="4D4C1E41" w:rsidR="001727B8" w:rsidRPr="00F16BF2" w:rsidRDefault="001173F2" w:rsidP="005E1F9D">
      <w:pPr>
        <w:spacing w:after="200" w:line="360" w:lineRule="auto"/>
        <w:rPr>
          <w:rFonts w:ascii="Trebuchet MS" w:hAnsi="Trebuchet MS" w:cs="Arial"/>
        </w:rPr>
      </w:pPr>
      <w:r>
        <w:rPr>
          <w:rFonts w:ascii="Trebuchet MS" w:hAnsi="Trebuchet MS" w:cs="Arial"/>
        </w:rPr>
        <w:t>Upon progression to Single Status 8, the Occupational Therapy Assistant will be assigned more complex casework.</w:t>
      </w:r>
    </w:p>
    <w:p w14:paraId="7BD506D5" w14:textId="307B5B78" w:rsidR="00B3386A" w:rsidRPr="009C2937" w:rsidRDefault="00B3386A" w:rsidP="001B42BB">
      <w:pPr>
        <w:spacing w:after="200" w:line="276" w:lineRule="auto"/>
        <w:rPr>
          <w:rFonts w:ascii="Trebuchet MS" w:hAnsi="Trebuchet MS" w:cs="Arial"/>
        </w:rPr>
      </w:pPr>
      <w:r w:rsidRPr="009C2937">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BE208F7" w14:textId="77777777" w:rsidR="00F743CA" w:rsidRPr="00F743CA" w:rsidRDefault="00F743CA" w:rsidP="00F743CA">
      <w:pPr>
        <w:numPr>
          <w:ilvl w:val="0"/>
          <w:numId w:val="14"/>
        </w:numPr>
        <w:spacing w:after="200" w:line="276" w:lineRule="auto"/>
        <w:rPr>
          <w:rFonts w:ascii="Trebuchet MS" w:hAnsi="Trebuchet MS" w:cs="Arial"/>
        </w:rPr>
      </w:pPr>
      <w:r w:rsidRPr="00F743CA">
        <w:rPr>
          <w:rFonts w:ascii="Trebuchet MS" w:hAnsi="Trebuchet MS" w:cs="Arial"/>
        </w:rPr>
        <w:t>Energy efficiency – explore ways to reduce the environmental impact and energy consumption of your work.</w:t>
      </w:r>
    </w:p>
    <w:p w14:paraId="1FF1F046" w14:textId="77777777" w:rsidR="00B3386A" w:rsidRPr="009C2937" w:rsidRDefault="00B3386A" w:rsidP="001B42BB">
      <w:pPr>
        <w:numPr>
          <w:ilvl w:val="0"/>
          <w:numId w:val="14"/>
        </w:numPr>
        <w:spacing w:after="200" w:line="276" w:lineRule="auto"/>
        <w:rPr>
          <w:rFonts w:ascii="Trebuchet MS" w:hAnsi="Trebuchet MS" w:cs="Arial"/>
        </w:rPr>
      </w:pPr>
      <w:r w:rsidRPr="009C2937">
        <w:rPr>
          <w:rFonts w:ascii="Trebuchet MS" w:hAnsi="Trebuchet MS" w:cs="Arial"/>
        </w:rPr>
        <w:t>Equality, Diversity and Inclusion – contributing to an inclusive and supportive working environment.</w:t>
      </w:r>
    </w:p>
    <w:p w14:paraId="2D1C9E08" w14:textId="2E4D55A3" w:rsidR="00B3386A" w:rsidRPr="009C2937" w:rsidRDefault="00B3386A" w:rsidP="00FB769D">
      <w:pPr>
        <w:numPr>
          <w:ilvl w:val="0"/>
          <w:numId w:val="14"/>
        </w:numPr>
        <w:spacing w:after="200" w:line="276" w:lineRule="auto"/>
        <w:rPr>
          <w:rFonts w:ascii="Trebuchet MS" w:hAnsi="Trebuchet MS" w:cs="Arial"/>
        </w:rPr>
        <w:sectPr w:rsidR="00B3386A" w:rsidRPr="009C2937" w:rsidSect="003F5381">
          <w:headerReference w:type="default" r:id="rId13"/>
          <w:footerReference w:type="default" r:id="rId14"/>
          <w:pgSz w:w="11906" w:h="16838"/>
          <w:pgMar w:top="1440" w:right="1440" w:bottom="1440" w:left="1440" w:header="708" w:footer="708" w:gutter="0"/>
          <w:cols w:space="708"/>
          <w:docGrid w:linePitch="360"/>
        </w:sectPr>
      </w:pPr>
      <w:r w:rsidRPr="009C2937">
        <w:rPr>
          <w:rFonts w:ascii="Trebuchet MS" w:hAnsi="Trebuchet MS" w:cs="Arial"/>
        </w:rPr>
        <w:t>Making the best of our resources - ensuring awareness of the impact of what you do to maximise the use of public monies.</w:t>
      </w:r>
    </w:p>
    <w:p w14:paraId="429BB020" w14:textId="3C9C3CF6" w:rsidR="003B26AF" w:rsidRPr="009C2937" w:rsidRDefault="00C374FD" w:rsidP="009106CE">
      <w:pPr>
        <w:pStyle w:val="Heading1"/>
        <w:spacing w:line="360" w:lineRule="auto"/>
        <w:jc w:val="center"/>
        <w:rPr>
          <w:rFonts w:ascii="Trebuchet MS" w:hAnsi="Trebuchet MS"/>
          <w:szCs w:val="24"/>
        </w:rPr>
      </w:pPr>
      <w:r w:rsidRPr="009C2937">
        <w:rPr>
          <w:rFonts w:ascii="Trebuchet MS" w:hAnsi="Trebuchet MS"/>
          <w:szCs w:val="24"/>
        </w:rPr>
        <w:lastRenderedPageBreak/>
        <w:t>PERSON SPECIFICATION</w:t>
      </w:r>
    </w:p>
    <w:p w14:paraId="7B170436" w14:textId="54ABF3B0" w:rsidR="003B26AF" w:rsidRPr="009C2937" w:rsidRDefault="00307391" w:rsidP="00147AD2">
      <w:pPr>
        <w:pStyle w:val="Heading1"/>
        <w:spacing w:line="360" w:lineRule="auto"/>
        <w:rPr>
          <w:rFonts w:ascii="Trebuchet MS" w:hAnsi="Trebuchet MS"/>
          <w:szCs w:val="24"/>
        </w:rPr>
      </w:pPr>
      <w:r w:rsidRPr="009C2937">
        <w:rPr>
          <w:rFonts w:ascii="Trebuchet MS" w:hAnsi="Trebuchet MS"/>
          <w:szCs w:val="24"/>
        </w:rPr>
        <w:t>Essential key skills</w:t>
      </w:r>
      <w:r w:rsidR="00EA1283" w:rsidRPr="009C2937">
        <w:rPr>
          <w:rFonts w:ascii="Trebuchet MS" w:hAnsi="Trebuchet MS"/>
          <w:szCs w:val="24"/>
        </w:rPr>
        <w:t xml:space="preserve">, </w:t>
      </w:r>
      <w:r w:rsidRPr="009C2937">
        <w:rPr>
          <w:rFonts w:ascii="Trebuchet MS" w:hAnsi="Trebuchet MS"/>
          <w:szCs w:val="24"/>
        </w:rPr>
        <w:t>abilities</w:t>
      </w:r>
      <w:r w:rsidR="00EA1283" w:rsidRPr="009C2937">
        <w:rPr>
          <w:rFonts w:ascii="Trebuchet MS" w:hAnsi="Trebuchet MS"/>
          <w:szCs w:val="24"/>
        </w:rPr>
        <w:t>, knowledge, experience, values and behaviours</w:t>
      </w:r>
    </w:p>
    <w:p w14:paraId="4719C8B3" w14:textId="5DBC1155" w:rsidR="009B5494" w:rsidRPr="000669CA" w:rsidRDefault="009B5494" w:rsidP="000669CA">
      <w:pPr>
        <w:pStyle w:val="ListParagraph"/>
        <w:numPr>
          <w:ilvl w:val="0"/>
          <w:numId w:val="13"/>
        </w:numPr>
        <w:spacing w:line="360" w:lineRule="auto"/>
        <w:rPr>
          <w:rFonts w:ascii="Trebuchet MS" w:hAnsi="Trebuchet MS" w:cs="Arial"/>
        </w:rPr>
      </w:pPr>
      <w:r w:rsidRPr="000669CA">
        <w:rPr>
          <w:rFonts w:ascii="Trebuchet MS" w:hAnsi="Trebuchet MS" w:cs="Arial"/>
        </w:rPr>
        <w:t xml:space="preserve">Ability to plan and organise a varied workload for self and others, working to short deadlines. </w:t>
      </w:r>
    </w:p>
    <w:p w14:paraId="7A90216E" w14:textId="67DB28E0" w:rsidR="009B5494" w:rsidRPr="000669CA" w:rsidRDefault="009B5494" w:rsidP="000669CA">
      <w:pPr>
        <w:pStyle w:val="ListParagraph"/>
        <w:numPr>
          <w:ilvl w:val="0"/>
          <w:numId w:val="13"/>
        </w:numPr>
        <w:spacing w:line="360" w:lineRule="auto"/>
        <w:rPr>
          <w:rFonts w:ascii="Trebuchet MS" w:hAnsi="Trebuchet MS" w:cs="Arial"/>
        </w:rPr>
      </w:pPr>
      <w:r w:rsidRPr="000669CA">
        <w:rPr>
          <w:rFonts w:ascii="Trebuchet MS" w:hAnsi="Trebuchet MS" w:cs="Arial"/>
        </w:rPr>
        <w:t>Ability to communicate effectively with a range of people in a clear, concise and accurate manner, changing messages to suit different audiences.</w:t>
      </w:r>
    </w:p>
    <w:p w14:paraId="659DB99F" w14:textId="3E5223FB" w:rsidR="009B5494" w:rsidRPr="000669CA" w:rsidRDefault="009B5494" w:rsidP="000669CA">
      <w:pPr>
        <w:pStyle w:val="ListParagraph"/>
        <w:numPr>
          <w:ilvl w:val="0"/>
          <w:numId w:val="13"/>
        </w:numPr>
        <w:spacing w:line="360" w:lineRule="auto"/>
        <w:rPr>
          <w:rFonts w:ascii="Trebuchet MS" w:hAnsi="Trebuchet MS" w:cs="Arial"/>
        </w:rPr>
      </w:pPr>
      <w:r w:rsidRPr="000669CA">
        <w:rPr>
          <w:rFonts w:ascii="Trebuchet MS" w:hAnsi="Trebuchet MS" w:cs="Arial"/>
        </w:rPr>
        <w:t xml:space="preserve">Ability to work collaboratively as a member of a team and be able to develop professional relationships across teams and services to achieve shared aims. </w:t>
      </w:r>
    </w:p>
    <w:p w14:paraId="2DAF1BAA" w14:textId="1FEE8F95" w:rsidR="009B5494" w:rsidRPr="000669CA" w:rsidRDefault="009B5494" w:rsidP="000669CA">
      <w:pPr>
        <w:pStyle w:val="ListParagraph"/>
        <w:numPr>
          <w:ilvl w:val="0"/>
          <w:numId w:val="13"/>
        </w:numPr>
        <w:spacing w:line="360" w:lineRule="auto"/>
        <w:rPr>
          <w:rFonts w:ascii="Trebuchet MS" w:hAnsi="Trebuchet MS" w:cs="Arial"/>
        </w:rPr>
      </w:pPr>
      <w:r w:rsidRPr="000669CA">
        <w:rPr>
          <w:rFonts w:ascii="Trebuchet MS" w:hAnsi="Trebuchet MS" w:cs="Arial"/>
        </w:rPr>
        <w:t xml:space="preserve">Ability to use technology as part of the role </w:t>
      </w:r>
      <w:r w:rsidR="00FB769D" w:rsidRPr="000669CA">
        <w:rPr>
          <w:rFonts w:ascii="Trebuchet MS" w:hAnsi="Trebuchet MS" w:cs="Arial"/>
        </w:rPr>
        <w:t xml:space="preserve">including </w:t>
      </w:r>
      <w:r w:rsidRPr="000669CA">
        <w:rPr>
          <w:rFonts w:ascii="Trebuchet MS" w:hAnsi="Trebuchet MS" w:cs="Arial"/>
        </w:rPr>
        <w:t>Microsoft 365 including Outlook, Excel, Word, PowerPoint, Microsoft Teams,</w:t>
      </w:r>
      <w:r w:rsidR="00FB769D" w:rsidRPr="000669CA">
        <w:rPr>
          <w:rFonts w:ascii="Trebuchet MS" w:hAnsi="Trebuchet MS" w:cs="Arial"/>
        </w:rPr>
        <w:t xml:space="preserve"> </w:t>
      </w:r>
      <w:r w:rsidRPr="000669CA">
        <w:rPr>
          <w:rFonts w:ascii="Trebuchet MS" w:hAnsi="Trebuchet MS" w:cs="Arial"/>
        </w:rPr>
        <w:t>laptops</w:t>
      </w:r>
      <w:r w:rsidR="00FB769D" w:rsidRPr="000669CA">
        <w:rPr>
          <w:rFonts w:ascii="Trebuchet MS" w:hAnsi="Trebuchet MS" w:cs="Arial"/>
        </w:rPr>
        <w:t>.</w:t>
      </w:r>
    </w:p>
    <w:p w14:paraId="1B1A7C8E" w14:textId="703B2315" w:rsidR="009B5494" w:rsidRPr="000669CA" w:rsidRDefault="009B5494" w:rsidP="000669CA">
      <w:pPr>
        <w:pStyle w:val="ListParagraph"/>
        <w:numPr>
          <w:ilvl w:val="0"/>
          <w:numId w:val="13"/>
        </w:numPr>
        <w:spacing w:line="360" w:lineRule="auto"/>
        <w:rPr>
          <w:rFonts w:ascii="Trebuchet MS" w:hAnsi="Trebuchet MS" w:cs="Arial"/>
        </w:rPr>
      </w:pPr>
      <w:r w:rsidRPr="000669CA">
        <w:rPr>
          <w:rFonts w:ascii="Trebuchet MS" w:hAnsi="Trebuchet MS" w:cs="Arial"/>
        </w:rPr>
        <w:t xml:space="preserve">Ability to demonstrate resilience, an example of which could be responding to a difficult situation. </w:t>
      </w:r>
    </w:p>
    <w:p w14:paraId="65CD3FA3" w14:textId="27BDC0BC" w:rsidR="009B5494" w:rsidRPr="000669CA" w:rsidRDefault="009B5494" w:rsidP="000669CA">
      <w:pPr>
        <w:pStyle w:val="ListParagraph"/>
        <w:numPr>
          <w:ilvl w:val="0"/>
          <w:numId w:val="13"/>
        </w:numPr>
        <w:spacing w:line="360" w:lineRule="auto"/>
        <w:rPr>
          <w:rFonts w:ascii="Trebuchet MS" w:hAnsi="Trebuchet MS" w:cs="Arial"/>
        </w:rPr>
      </w:pPr>
      <w:r w:rsidRPr="000669CA">
        <w:rPr>
          <w:rFonts w:ascii="Trebuchet MS" w:hAnsi="Trebuchet MS" w:cs="Arial"/>
        </w:rPr>
        <w:t xml:space="preserve">A commitment to professional and personal development.  </w:t>
      </w:r>
    </w:p>
    <w:p w14:paraId="52E58A02" w14:textId="3597B98D" w:rsidR="00FE3F08" w:rsidRPr="000669CA" w:rsidRDefault="00FE3F08" w:rsidP="000669CA">
      <w:pPr>
        <w:pStyle w:val="ListParagraph"/>
        <w:numPr>
          <w:ilvl w:val="0"/>
          <w:numId w:val="13"/>
        </w:numPr>
        <w:spacing w:line="360" w:lineRule="auto"/>
        <w:rPr>
          <w:rFonts w:ascii="Trebuchet MS" w:hAnsi="Trebuchet MS" w:cs="Arial"/>
        </w:rPr>
      </w:pPr>
      <w:r w:rsidRPr="000669CA">
        <w:rPr>
          <w:rFonts w:ascii="Trebuchet MS" w:hAnsi="Trebuchet MS" w:cs="Arial"/>
        </w:rPr>
        <w:t xml:space="preserve">Knowledge of the Data Protection regulations including an understanding of data storage and retention schedules, and a commitment to maintain confidentiality. </w:t>
      </w:r>
    </w:p>
    <w:p w14:paraId="4761E84C" w14:textId="62F23628" w:rsidR="00B23763" w:rsidRPr="000669CA" w:rsidRDefault="00FB769D" w:rsidP="000669CA">
      <w:pPr>
        <w:pStyle w:val="ListParagraph"/>
        <w:numPr>
          <w:ilvl w:val="0"/>
          <w:numId w:val="13"/>
        </w:numPr>
        <w:spacing w:line="360" w:lineRule="auto"/>
        <w:rPr>
          <w:rFonts w:ascii="Trebuchet MS" w:hAnsi="Trebuchet MS" w:cs="Arial"/>
        </w:rPr>
      </w:pPr>
      <w:r w:rsidRPr="000669CA">
        <w:rPr>
          <w:rFonts w:ascii="Trebuchet MS" w:hAnsi="Trebuchet MS" w:cs="Arial"/>
        </w:rPr>
        <w:t>Experience of working with people with a disability or with older people.</w:t>
      </w:r>
    </w:p>
    <w:p w14:paraId="021E2792" w14:textId="77777777" w:rsidR="00FB769D" w:rsidRPr="000669CA" w:rsidRDefault="00FB769D" w:rsidP="000669CA">
      <w:pPr>
        <w:pStyle w:val="ListParagraph"/>
        <w:numPr>
          <w:ilvl w:val="0"/>
          <w:numId w:val="13"/>
        </w:numPr>
        <w:spacing w:line="360" w:lineRule="auto"/>
        <w:rPr>
          <w:rFonts w:ascii="Trebuchet MS" w:hAnsi="Trebuchet MS" w:cs="Arial"/>
        </w:rPr>
      </w:pPr>
      <w:r w:rsidRPr="000669CA">
        <w:rPr>
          <w:rFonts w:ascii="Trebuchet MS" w:hAnsi="Trebuchet MS" w:cs="Arial"/>
        </w:rPr>
        <w:t>Ability to provide a professional and caring service.</w:t>
      </w:r>
    </w:p>
    <w:p w14:paraId="59E0AD28" w14:textId="77777777" w:rsidR="00FB769D" w:rsidRPr="000669CA" w:rsidRDefault="00FB769D" w:rsidP="000669CA">
      <w:pPr>
        <w:pStyle w:val="ListParagraph"/>
        <w:numPr>
          <w:ilvl w:val="0"/>
          <w:numId w:val="13"/>
        </w:numPr>
        <w:spacing w:line="360" w:lineRule="auto"/>
        <w:rPr>
          <w:rFonts w:ascii="Trebuchet MS" w:hAnsi="Trebuchet MS" w:cs="Arial"/>
        </w:rPr>
      </w:pPr>
      <w:r w:rsidRPr="000669CA">
        <w:rPr>
          <w:rFonts w:ascii="Trebuchet MS" w:hAnsi="Trebuchet MS" w:cs="Arial"/>
        </w:rPr>
        <w:t>Ability to manage large workloads.</w:t>
      </w:r>
    </w:p>
    <w:p w14:paraId="63632C59" w14:textId="77777777" w:rsidR="00FB769D" w:rsidRDefault="00FB769D" w:rsidP="000669CA">
      <w:pPr>
        <w:pStyle w:val="ListParagraph"/>
        <w:numPr>
          <w:ilvl w:val="0"/>
          <w:numId w:val="13"/>
        </w:numPr>
        <w:spacing w:line="360" w:lineRule="auto"/>
        <w:rPr>
          <w:rFonts w:ascii="Trebuchet MS" w:hAnsi="Trebuchet MS" w:cs="Arial"/>
        </w:rPr>
      </w:pPr>
      <w:r w:rsidRPr="000669CA">
        <w:rPr>
          <w:rFonts w:ascii="Trebuchet MS" w:hAnsi="Trebuchet MS" w:cs="Arial"/>
        </w:rPr>
        <w:t xml:space="preserve">Ability to demonstrate how you would meet the travelling requirements of the role. </w:t>
      </w:r>
    </w:p>
    <w:p w14:paraId="0C1A2F7D" w14:textId="1C79E114" w:rsidR="005E0B6D" w:rsidRPr="009C2937" w:rsidRDefault="00CF3A59" w:rsidP="009106CE">
      <w:pPr>
        <w:spacing w:before="240" w:line="360" w:lineRule="auto"/>
        <w:rPr>
          <w:rFonts w:ascii="Trebuchet MS" w:hAnsi="Trebuchet MS" w:cs="Arial"/>
          <w:b/>
          <w:bCs/>
        </w:rPr>
      </w:pPr>
      <w:r w:rsidRPr="009C2937">
        <w:rPr>
          <w:rFonts w:ascii="Trebuchet MS" w:hAnsi="Trebuchet MS" w:cs="Arial"/>
          <w:b/>
          <w:bCs/>
        </w:rPr>
        <w:t>Document version control:</w:t>
      </w:r>
    </w:p>
    <w:p w14:paraId="755F6CBF" w14:textId="2C628224" w:rsidR="00CE013C" w:rsidRPr="009C2937" w:rsidRDefault="00CE013C" w:rsidP="00CF3A59">
      <w:pPr>
        <w:spacing w:line="360" w:lineRule="auto"/>
        <w:rPr>
          <w:rFonts w:ascii="Trebuchet MS" w:hAnsi="Trebuchet MS" w:cs="Arial"/>
        </w:rPr>
      </w:pPr>
      <w:r w:rsidRPr="009C2937">
        <w:rPr>
          <w:rFonts w:ascii="Trebuchet MS" w:hAnsi="Trebuchet MS" w:cs="Arial"/>
        </w:rPr>
        <w:t xml:space="preserve">Date </w:t>
      </w:r>
      <w:r w:rsidR="005E0B6D" w:rsidRPr="009C2937">
        <w:rPr>
          <w:rFonts w:ascii="Trebuchet MS" w:hAnsi="Trebuchet MS" w:cs="Arial"/>
        </w:rPr>
        <w:t>created/amended</w:t>
      </w:r>
      <w:r w:rsidRPr="009C2937">
        <w:rPr>
          <w:rFonts w:ascii="Trebuchet MS" w:hAnsi="Trebuchet MS" w:cs="Arial"/>
        </w:rPr>
        <w:t xml:space="preserve">: </w:t>
      </w:r>
      <w:r w:rsidR="00B41FF7">
        <w:rPr>
          <w:rFonts w:ascii="Trebuchet MS" w:hAnsi="Trebuchet MS" w:cs="Arial"/>
        </w:rPr>
        <w:t>January 2026</w:t>
      </w:r>
    </w:p>
    <w:p w14:paraId="68DBCB2D" w14:textId="0C5A91D4" w:rsidR="00CE013C" w:rsidRPr="009C2937" w:rsidRDefault="000775BB" w:rsidP="009106CE">
      <w:pPr>
        <w:spacing w:line="360" w:lineRule="auto"/>
        <w:rPr>
          <w:rFonts w:ascii="Trebuchet MS" w:hAnsi="Trebuchet MS" w:cs="Arial"/>
        </w:rPr>
      </w:pPr>
      <w:r w:rsidRPr="009C2937">
        <w:rPr>
          <w:rFonts w:ascii="Trebuchet MS" w:hAnsi="Trebuchet MS" w:cs="Arial"/>
        </w:rPr>
        <w:t>Name</w:t>
      </w:r>
      <w:r w:rsidR="00CE013C" w:rsidRPr="009C2937">
        <w:rPr>
          <w:rFonts w:ascii="Trebuchet MS" w:hAnsi="Trebuchet MS" w:cs="Arial"/>
        </w:rPr>
        <w:t xml:space="preserve"> of </w:t>
      </w:r>
      <w:r w:rsidR="005E0B6D" w:rsidRPr="009C2937">
        <w:rPr>
          <w:rFonts w:ascii="Trebuchet MS" w:hAnsi="Trebuchet MS" w:cs="Arial"/>
        </w:rPr>
        <w:t>person</w:t>
      </w:r>
      <w:r w:rsidR="00CE013C" w:rsidRPr="009C2937">
        <w:rPr>
          <w:rFonts w:ascii="Trebuchet MS" w:hAnsi="Trebuchet MS" w:cs="Arial"/>
        </w:rPr>
        <w:t xml:space="preserve"> </w:t>
      </w:r>
      <w:r w:rsidR="005E0B6D" w:rsidRPr="009C2937">
        <w:rPr>
          <w:rFonts w:ascii="Trebuchet MS" w:hAnsi="Trebuchet MS" w:cs="Arial"/>
        </w:rPr>
        <w:t>created/amended document</w:t>
      </w:r>
      <w:r w:rsidR="00CE013C" w:rsidRPr="009C2937">
        <w:rPr>
          <w:rFonts w:ascii="Trebuchet MS" w:hAnsi="Trebuchet MS" w:cs="Arial"/>
        </w:rPr>
        <w:t xml:space="preserve">: </w:t>
      </w:r>
      <w:r w:rsidR="00DD5FBE">
        <w:rPr>
          <w:rFonts w:ascii="Trebuchet MS" w:hAnsi="Trebuchet MS" w:cs="Arial"/>
        </w:rPr>
        <w:t>JM</w:t>
      </w:r>
    </w:p>
    <w:p w14:paraId="5D32E1F7" w14:textId="2B519AB4" w:rsidR="005C772C" w:rsidRPr="009C2937" w:rsidRDefault="000775BB" w:rsidP="009106CE">
      <w:pPr>
        <w:spacing w:line="360" w:lineRule="auto"/>
        <w:rPr>
          <w:rFonts w:ascii="Trebuchet MS" w:hAnsi="Trebuchet MS" w:cs="Arial"/>
        </w:rPr>
        <w:sectPr w:rsidR="005C772C" w:rsidRPr="009C2937" w:rsidSect="003F5381">
          <w:pgSz w:w="11906" w:h="16838"/>
          <w:pgMar w:top="1440" w:right="1440" w:bottom="1440" w:left="1440" w:header="708" w:footer="708" w:gutter="0"/>
          <w:cols w:space="708"/>
          <w:docGrid w:linePitch="360"/>
        </w:sectPr>
      </w:pPr>
      <w:r w:rsidRPr="009C2937">
        <w:rPr>
          <w:rFonts w:ascii="Trebuchet MS" w:hAnsi="Trebuchet MS" w:cs="Arial"/>
        </w:rPr>
        <w:t xml:space="preserve">Job Evaluation Reference: </w:t>
      </w:r>
      <w:r w:rsidR="00342516" w:rsidRPr="009C2937">
        <w:rPr>
          <w:rFonts w:ascii="Trebuchet MS" w:hAnsi="Trebuchet MS" w:cs="Arial"/>
        </w:rPr>
        <w:t xml:space="preserve"> 12675</w:t>
      </w:r>
    </w:p>
    <w:p w14:paraId="2E6C53C6" w14:textId="5EBC5091" w:rsidR="005C772C" w:rsidRPr="009C2937" w:rsidRDefault="005C772C" w:rsidP="009F6681">
      <w:pPr>
        <w:pStyle w:val="Title"/>
        <w:spacing w:line="360" w:lineRule="auto"/>
        <w:outlineLvl w:val="0"/>
        <w:rPr>
          <w:rFonts w:ascii="Trebuchet MS" w:hAnsi="Trebuchet MS"/>
          <w:u w:val="none"/>
        </w:rPr>
      </w:pPr>
      <w:r w:rsidRPr="009C2937">
        <w:rPr>
          <w:rFonts w:ascii="Trebuchet MS" w:hAnsi="Trebuchet MS"/>
          <w:u w:val="none"/>
        </w:rPr>
        <w:lastRenderedPageBreak/>
        <w:t>Health &amp; Safety Functions</w:t>
      </w:r>
    </w:p>
    <w:p w14:paraId="59C6132D" w14:textId="0ABC8AB8" w:rsidR="005C772C" w:rsidRPr="009C2937" w:rsidRDefault="005C772C" w:rsidP="00CF3A59">
      <w:pPr>
        <w:pStyle w:val="Title"/>
        <w:spacing w:after="240" w:line="360" w:lineRule="auto"/>
        <w:ind w:left="-900" w:right="-694"/>
        <w:jc w:val="both"/>
        <w:outlineLvl w:val="0"/>
        <w:rPr>
          <w:rFonts w:ascii="Trebuchet MS" w:hAnsi="Trebuchet MS"/>
          <w:b w:val="0"/>
          <w:bCs w:val="0"/>
          <w:u w:val="none"/>
        </w:rPr>
      </w:pPr>
      <w:r w:rsidRPr="009C2937">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C2937">
        <w:rPr>
          <w:rFonts w:ascii="Trebuchet MS" w:hAnsi="Trebuchet MS"/>
          <w:b w:val="0"/>
          <w:bCs w:val="0"/>
          <w:u w:val="none"/>
        </w:rPr>
        <w:t>are applying</w:t>
      </w:r>
      <w:r w:rsidRPr="009C2937">
        <w:rPr>
          <w:rFonts w:ascii="Trebuchet MS" w:hAnsi="Trebuchet MS"/>
          <w:b w:val="0"/>
          <w:bCs w:val="0"/>
          <w:u w:val="none"/>
        </w:rPr>
        <w:t xml:space="preserve"> for. This information will help you if successful in your application identify any </w:t>
      </w:r>
      <w:r w:rsidR="00595D51" w:rsidRPr="009C2937">
        <w:rPr>
          <w:rFonts w:ascii="Trebuchet MS" w:hAnsi="Trebuchet MS"/>
          <w:b w:val="0"/>
          <w:bCs w:val="0"/>
          <w:u w:val="none"/>
        </w:rPr>
        <w:t>health-related</w:t>
      </w:r>
      <w:r w:rsidRPr="009C2937">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C2937" w14:paraId="37B724DE" w14:textId="77777777" w:rsidTr="009F6681">
        <w:trPr>
          <w:tblHeader/>
        </w:trPr>
        <w:tc>
          <w:tcPr>
            <w:tcW w:w="8691" w:type="dxa"/>
          </w:tcPr>
          <w:p w14:paraId="27F5F91C" w14:textId="50E8E8CE" w:rsidR="005C772C" w:rsidRPr="009C2937" w:rsidRDefault="005C772C" w:rsidP="009106CE">
            <w:pPr>
              <w:spacing w:line="360" w:lineRule="auto"/>
              <w:rPr>
                <w:rFonts w:ascii="Trebuchet MS" w:hAnsi="Trebuchet MS" w:cs="Arial"/>
                <w:b/>
                <w:bCs/>
              </w:rPr>
            </w:pPr>
            <w:r w:rsidRPr="009C2937">
              <w:rPr>
                <w:rFonts w:ascii="Trebuchet MS" w:hAnsi="Trebuchet MS" w:cs="Arial"/>
                <w:b/>
                <w:bCs/>
              </w:rPr>
              <w:t>Function</w:t>
            </w:r>
          </w:p>
        </w:tc>
        <w:tc>
          <w:tcPr>
            <w:tcW w:w="1389" w:type="dxa"/>
          </w:tcPr>
          <w:p w14:paraId="22627F37" w14:textId="2917A0C4" w:rsidR="005C772C" w:rsidRPr="009C2937" w:rsidRDefault="005C772C" w:rsidP="009106CE">
            <w:pPr>
              <w:spacing w:line="360" w:lineRule="auto"/>
              <w:jc w:val="center"/>
              <w:rPr>
                <w:rFonts w:ascii="Trebuchet MS" w:hAnsi="Trebuchet MS" w:cs="Arial"/>
                <w:b/>
                <w:bCs/>
              </w:rPr>
            </w:pPr>
            <w:r w:rsidRPr="009C2937">
              <w:rPr>
                <w:rFonts w:ascii="Trebuchet MS" w:hAnsi="Trebuchet MS" w:cs="Arial"/>
                <w:b/>
                <w:bCs/>
              </w:rPr>
              <w:t xml:space="preserve">Applicable to role </w:t>
            </w:r>
          </w:p>
        </w:tc>
      </w:tr>
      <w:tr w:rsidR="00BA6678" w:rsidRPr="009C2937" w14:paraId="1C0F05BA" w14:textId="77777777" w:rsidTr="009F6681">
        <w:trPr>
          <w:tblHeader/>
        </w:trPr>
        <w:tc>
          <w:tcPr>
            <w:tcW w:w="8691" w:type="dxa"/>
          </w:tcPr>
          <w:p w14:paraId="1EDA8F86"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 xml:space="preserve">Using display screen equipment </w:t>
            </w:r>
          </w:p>
        </w:tc>
        <w:tc>
          <w:tcPr>
            <w:tcW w:w="1389" w:type="dxa"/>
          </w:tcPr>
          <w:p w14:paraId="41C0C9EB" w14:textId="7157862E" w:rsidR="00BA6678" w:rsidRPr="009C2937" w:rsidRDefault="00BA6678" w:rsidP="00BA6678">
            <w:pPr>
              <w:spacing w:line="360" w:lineRule="auto"/>
              <w:rPr>
                <w:rFonts w:ascii="Trebuchet MS" w:hAnsi="Trebuchet MS" w:cs="Arial"/>
              </w:rPr>
            </w:pPr>
            <w:r w:rsidRPr="009C2937">
              <w:rPr>
                <w:rFonts w:ascii="Trebuchet MS" w:hAnsi="Trebuchet MS" w:cs="Arial"/>
              </w:rPr>
              <w:t>Yes</w:t>
            </w:r>
          </w:p>
        </w:tc>
      </w:tr>
      <w:tr w:rsidR="00BA6678" w:rsidRPr="009C2937" w14:paraId="2CBFEE0C" w14:textId="77777777" w:rsidTr="009F6681">
        <w:trPr>
          <w:tblHeader/>
        </w:trPr>
        <w:tc>
          <w:tcPr>
            <w:tcW w:w="8691" w:type="dxa"/>
          </w:tcPr>
          <w:p w14:paraId="075B83BF" w14:textId="7FB3BB12" w:rsidR="00BA6678" w:rsidRPr="009C2937" w:rsidRDefault="00BA6678" w:rsidP="00BA6678">
            <w:pPr>
              <w:spacing w:line="360" w:lineRule="auto"/>
              <w:rPr>
                <w:rFonts w:ascii="Trebuchet MS" w:hAnsi="Trebuchet MS" w:cs="Arial"/>
              </w:rPr>
            </w:pPr>
            <w:r w:rsidRPr="009C2937">
              <w:rPr>
                <w:rFonts w:ascii="Trebuchet MS" w:hAnsi="Trebuchet MS" w:cs="Arial"/>
              </w:rPr>
              <w:t>Working with children/</w:t>
            </w:r>
            <w:r w:rsidR="00280822" w:rsidRPr="005B2438">
              <w:rPr>
                <w:rFonts w:ascii="Trebuchet MS" w:hAnsi="Trebuchet MS" w:cs="Arial"/>
              </w:rPr>
              <w:t>people with care and support needs</w:t>
            </w:r>
          </w:p>
        </w:tc>
        <w:tc>
          <w:tcPr>
            <w:tcW w:w="1389" w:type="dxa"/>
          </w:tcPr>
          <w:p w14:paraId="5CD9DB53" w14:textId="7880C86D" w:rsidR="00BA6678" w:rsidRPr="009C2937" w:rsidRDefault="00BA6678" w:rsidP="00BA6678">
            <w:pPr>
              <w:spacing w:line="360" w:lineRule="auto"/>
              <w:rPr>
                <w:rFonts w:ascii="Trebuchet MS" w:hAnsi="Trebuchet MS" w:cs="Arial"/>
              </w:rPr>
            </w:pPr>
            <w:r w:rsidRPr="009C2937">
              <w:rPr>
                <w:rFonts w:ascii="Trebuchet MS" w:hAnsi="Trebuchet MS" w:cs="Arial"/>
              </w:rPr>
              <w:t>Yes</w:t>
            </w:r>
          </w:p>
        </w:tc>
      </w:tr>
      <w:tr w:rsidR="00BA6678" w:rsidRPr="009C2937" w14:paraId="7790F189" w14:textId="77777777" w:rsidTr="009F6681">
        <w:trPr>
          <w:tblHeader/>
        </w:trPr>
        <w:tc>
          <w:tcPr>
            <w:tcW w:w="8691" w:type="dxa"/>
          </w:tcPr>
          <w:p w14:paraId="5A1C159A"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Moving &amp; handling operations</w:t>
            </w:r>
          </w:p>
        </w:tc>
        <w:tc>
          <w:tcPr>
            <w:tcW w:w="1389" w:type="dxa"/>
          </w:tcPr>
          <w:p w14:paraId="0275AD95" w14:textId="391F48AB" w:rsidR="00BA6678" w:rsidRPr="009C2937" w:rsidRDefault="00BA6678" w:rsidP="00BA6678">
            <w:pPr>
              <w:spacing w:line="360" w:lineRule="auto"/>
              <w:rPr>
                <w:rFonts w:ascii="Trebuchet MS" w:hAnsi="Trebuchet MS" w:cs="Arial"/>
              </w:rPr>
            </w:pPr>
            <w:r w:rsidRPr="009C2937">
              <w:rPr>
                <w:rFonts w:ascii="Trebuchet MS" w:hAnsi="Trebuchet MS" w:cs="Arial"/>
              </w:rPr>
              <w:t>Yes</w:t>
            </w:r>
          </w:p>
        </w:tc>
      </w:tr>
      <w:tr w:rsidR="00BA6678" w:rsidRPr="009C2937" w14:paraId="2C0FDC9F" w14:textId="77777777" w:rsidTr="009F6681">
        <w:trPr>
          <w:tblHeader/>
        </w:trPr>
        <w:tc>
          <w:tcPr>
            <w:tcW w:w="8691" w:type="dxa"/>
          </w:tcPr>
          <w:p w14:paraId="0E8F0EC2"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Occupational Driving</w:t>
            </w:r>
          </w:p>
        </w:tc>
        <w:tc>
          <w:tcPr>
            <w:tcW w:w="1389" w:type="dxa"/>
          </w:tcPr>
          <w:p w14:paraId="2135E7F1" w14:textId="598298E6" w:rsidR="00BA6678" w:rsidRPr="009C2937" w:rsidRDefault="00BA6678" w:rsidP="00BA6678">
            <w:pPr>
              <w:spacing w:line="360" w:lineRule="auto"/>
              <w:rPr>
                <w:rFonts w:ascii="Trebuchet MS" w:hAnsi="Trebuchet MS" w:cs="Arial"/>
              </w:rPr>
            </w:pPr>
            <w:r w:rsidRPr="009C2937">
              <w:rPr>
                <w:rFonts w:ascii="Trebuchet MS" w:hAnsi="Trebuchet MS" w:cs="Arial"/>
              </w:rPr>
              <w:t>Yes</w:t>
            </w:r>
          </w:p>
        </w:tc>
      </w:tr>
      <w:tr w:rsidR="00BA6678" w:rsidRPr="009C2937" w14:paraId="65D2A7F0" w14:textId="77777777" w:rsidTr="009F6681">
        <w:trPr>
          <w:tblHeader/>
        </w:trPr>
        <w:tc>
          <w:tcPr>
            <w:tcW w:w="8691" w:type="dxa"/>
          </w:tcPr>
          <w:p w14:paraId="778F91F4"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Lone Working</w:t>
            </w:r>
          </w:p>
        </w:tc>
        <w:tc>
          <w:tcPr>
            <w:tcW w:w="1389" w:type="dxa"/>
          </w:tcPr>
          <w:p w14:paraId="59DF47CF" w14:textId="1B9801CE" w:rsidR="00BA6678" w:rsidRPr="009C2937" w:rsidRDefault="00BA6678" w:rsidP="00BA6678">
            <w:pPr>
              <w:spacing w:line="360" w:lineRule="auto"/>
              <w:rPr>
                <w:rFonts w:ascii="Trebuchet MS" w:hAnsi="Trebuchet MS" w:cs="Arial"/>
              </w:rPr>
            </w:pPr>
            <w:r w:rsidRPr="009C2937">
              <w:rPr>
                <w:rFonts w:ascii="Trebuchet MS" w:hAnsi="Trebuchet MS" w:cs="Arial"/>
              </w:rPr>
              <w:t>Yes</w:t>
            </w:r>
          </w:p>
        </w:tc>
      </w:tr>
      <w:tr w:rsidR="00BA6678" w:rsidRPr="009C2937" w14:paraId="2A07981F" w14:textId="77777777" w:rsidTr="009F6681">
        <w:trPr>
          <w:tblHeader/>
        </w:trPr>
        <w:tc>
          <w:tcPr>
            <w:tcW w:w="8691" w:type="dxa"/>
          </w:tcPr>
          <w:p w14:paraId="5D8196ED"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Working at height</w:t>
            </w:r>
          </w:p>
        </w:tc>
        <w:tc>
          <w:tcPr>
            <w:tcW w:w="1389" w:type="dxa"/>
          </w:tcPr>
          <w:p w14:paraId="4F87DBC9" w14:textId="133BBDEA" w:rsidR="00BA6678" w:rsidRPr="009C2937" w:rsidRDefault="00BA6678" w:rsidP="00BA6678">
            <w:pPr>
              <w:spacing w:line="360" w:lineRule="auto"/>
              <w:rPr>
                <w:rFonts w:ascii="Trebuchet MS" w:hAnsi="Trebuchet MS" w:cs="Arial"/>
              </w:rPr>
            </w:pPr>
            <w:r w:rsidRPr="009C2937">
              <w:rPr>
                <w:rFonts w:ascii="Trebuchet MS" w:hAnsi="Trebuchet MS" w:cs="Arial"/>
              </w:rPr>
              <w:t>No</w:t>
            </w:r>
          </w:p>
        </w:tc>
      </w:tr>
      <w:tr w:rsidR="00BA6678" w:rsidRPr="009C2937" w14:paraId="207ABEE7" w14:textId="77777777" w:rsidTr="009F6681">
        <w:trPr>
          <w:tblHeader/>
        </w:trPr>
        <w:tc>
          <w:tcPr>
            <w:tcW w:w="8691" w:type="dxa"/>
          </w:tcPr>
          <w:p w14:paraId="00639889" w14:textId="238EDCDA" w:rsidR="00BA6678" w:rsidRPr="009C2937" w:rsidRDefault="00BA6678" w:rsidP="00BA6678">
            <w:pPr>
              <w:spacing w:line="360" w:lineRule="auto"/>
              <w:rPr>
                <w:rFonts w:ascii="Trebuchet MS" w:hAnsi="Trebuchet MS" w:cs="Arial"/>
              </w:rPr>
            </w:pPr>
            <w:r w:rsidRPr="009C2937">
              <w:rPr>
                <w:rFonts w:ascii="Trebuchet MS" w:hAnsi="Trebuchet MS" w:cs="Arial"/>
              </w:rPr>
              <w:t>Shift / night work</w:t>
            </w:r>
          </w:p>
        </w:tc>
        <w:tc>
          <w:tcPr>
            <w:tcW w:w="1389" w:type="dxa"/>
          </w:tcPr>
          <w:p w14:paraId="07DF66E3" w14:textId="4A49DC7C" w:rsidR="00BA6678" w:rsidRPr="009C2937" w:rsidRDefault="00BA6678" w:rsidP="00BA6678">
            <w:pPr>
              <w:spacing w:line="360" w:lineRule="auto"/>
              <w:rPr>
                <w:rFonts w:ascii="Trebuchet MS" w:hAnsi="Trebuchet MS" w:cs="Arial"/>
              </w:rPr>
            </w:pPr>
            <w:r w:rsidRPr="009C2937">
              <w:rPr>
                <w:rFonts w:ascii="Trebuchet MS" w:hAnsi="Trebuchet MS" w:cs="Arial"/>
              </w:rPr>
              <w:t>No</w:t>
            </w:r>
          </w:p>
        </w:tc>
      </w:tr>
      <w:tr w:rsidR="00BA6678" w:rsidRPr="009C2937" w14:paraId="45DBE800" w14:textId="77777777" w:rsidTr="009F6681">
        <w:trPr>
          <w:tblHeader/>
        </w:trPr>
        <w:tc>
          <w:tcPr>
            <w:tcW w:w="8691" w:type="dxa"/>
          </w:tcPr>
          <w:p w14:paraId="1FFA5AC2"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Working with hazardous substances</w:t>
            </w:r>
          </w:p>
        </w:tc>
        <w:tc>
          <w:tcPr>
            <w:tcW w:w="1389" w:type="dxa"/>
          </w:tcPr>
          <w:p w14:paraId="62788D91" w14:textId="2117F3F7" w:rsidR="00BA6678" w:rsidRPr="009C2937" w:rsidRDefault="00BA6678" w:rsidP="00BA6678">
            <w:pPr>
              <w:spacing w:line="360" w:lineRule="auto"/>
              <w:rPr>
                <w:rFonts w:ascii="Trebuchet MS" w:hAnsi="Trebuchet MS" w:cs="Arial"/>
              </w:rPr>
            </w:pPr>
            <w:r w:rsidRPr="009C2937">
              <w:rPr>
                <w:rFonts w:ascii="Trebuchet MS" w:hAnsi="Trebuchet MS" w:cs="Arial"/>
              </w:rPr>
              <w:t>No</w:t>
            </w:r>
          </w:p>
        </w:tc>
      </w:tr>
      <w:tr w:rsidR="00BA6678" w:rsidRPr="009C2937" w14:paraId="04D753CE" w14:textId="77777777" w:rsidTr="009F6681">
        <w:trPr>
          <w:tblHeader/>
        </w:trPr>
        <w:tc>
          <w:tcPr>
            <w:tcW w:w="8691" w:type="dxa"/>
          </w:tcPr>
          <w:p w14:paraId="206034F3"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Using power tools</w:t>
            </w:r>
          </w:p>
        </w:tc>
        <w:tc>
          <w:tcPr>
            <w:tcW w:w="1389" w:type="dxa"/>
          </w:tcPr>
          <w:p w14:paraId="25DC05CD" w14:textId="55D639AA" w:rsidR="00BA6678" w:rsidRPr="009C2937" w:rsidRDefault="00BA6678" w:rsidP="00BA6678">
            <w:pPr>
              <w:spacing w:line="360" w:lineRule="auto"/>
              <w:rPr>
                <w:rFonts w:ascii="Trebuchet MS" w:hAnsi="Trebuchet MS" w:cs="Arial"/>
              </w:rPr>
            </w:pPr>
            <w:r w:rsidRPr="009C2937">
              <w:rPr>
                <w:rFonts w:ascii="Trebuchet MS" w:hAnsi="Trebuchet MS" w:cs="Arial"/>
              </w:rPr>
              <w:t>No</w:t>
            </w:r>
          </w:p>
        </w:tc>
      </w:tr>
      <w:tr w:rsidR="00BA6678" w:rsidRPr="009C2937" w14:paraId="2433D231" w14:textId="77777777" w:rsidTr="009F6681">
        <w:trPr>
          <w:tblHeader/>
        </w:trPr>
        <w:tc>
          <w:tcPr>
            <w:tcW w:w="8691" w:type="dxa"/>
          </w:tcPr>
          <w:p w14:paraId="53B6C081"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Exposure to noise and /or vibration</w:t>
            </w:r>
          </w:p>
        </w:tc>
        <w:tc>
          <w:tcPr>
            <w:tcW w:w="1389" w:type="dxa"/>
          </w:tcPr>
          <w:p w14:paraId="2503F752" w14:textId="3E759290" w:rsidR="00BA6678" w:rsidRPr="009C2937" w:rsidRDefault="00BA6678" w:rsidP="00BA6678">
            <w:pPr>
              <w:spacing w:line="360" w:lineRule="auto"/>
              <w:rPr>
                <w:rFonts w:ascii="Trebuchet MS" w:hAnsi="Trebuchet MS" w:cs="Arial"/>
              </w:rPr>
            </w:pPr>
            <w:r w:rsidRPr="009C2937">
              <w:rPr>
                <w:rFonts w:ascii="Trebuchet MS" w:hAnsi="Trebuchet MS" w:cs="Arial"/>
              </w:rPr>
              <w:t>No</w:t>
            </w:r>
          </w:p>
        </w:tc>
      </w:tr>
      <w:tr w:rsidR="00BA6678" w:rsidRPr="009C2937" w14:paraId="78555B28" w14:textId="77777777" w:rsidTr="009F6681">
        <w:trPr>
          <w:trHeight w:val="80"/>
          <w:tblHeader/>
        </w:trPr>
        <w:tc>
          <w:tcPr>
            <w:tcW w:w="8691" w:type="dxa"/>
          </w:tcPr>
          <w:p w14:paraId="73136DA0"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Food handling</w:t>
            </w:r>
          </w:p>
        </w:tc>
        <w:tc>
          <w:tcPr>
            <w:tcW w:w="1389" w:type="dxa"/>
          </w:tcPr>
          <w:p w14:paraId="4B618C6F" w14:textId="56DD0F08" w:rsidR="00BA6678" w:rsidRPr="009C2937" w:rsidRDefault="00BA6678" w:rsidP="00BA6678">
            <w:pPr>
              <w:spacing w:line="360" w:lineRule="auto"/>
              <w:rPr>
                <w:rFonts w:ascii="Trebuchet MS" w:hAnsi="Trebuchet MS" w:cs="Arial"/>
              </w:rPr>
            </w:pPr>
            <w:r w:rsidRPr="009C2937">
              <w:rPr>
                <w:rFonts w:ascii="Trebuchet MS" w:hAnsi="Trebuchet MS" w:cs="Arial"/>
              </w:rPr>
              <w:t>No</w:t>
            </w:r>
          </w:p>
        </w:tc>
      </w:tr>
      <w:tr w:rsidR="00BA6678" w:rsidRPr="009C2937" w14:paraId="03490C5A" w14:textId="77777777" w:rsidTr="009F6681">
        <w:trPr>
          <w:trHeight w:val="80"/>
          <w:tblHeader/>
        </w:trPr>
        <w:tc>
          <w:tcPr>
            <w:tcW w:w="8691" w:type="dxa"/>
          </w:tcPr>
          <w:p w14:paraId="7D970FC1" w14:textId="77777777" w:rsidR="00BA6678" w:rsidRPr="009C2937" w:rsidRDefault="00BA6678" w:rsidP="00BA6678">
            <w:pPr>
              <w:spacing w:line="360" w:lineRule="auto"/>
              <w:rPr>
                <w:rFonts w:ascii="Trebuchet MS" w:hAnsi="Trebuchet MS" w:cs="Arial"/>
              </w:rPr>
            </w:pPr>
            <w:r w:rsidRPr="009C2937">
              <w:rPr>
                <w:rFonts w:ascii="Trebuchet MS" w:hAnsi="Trebuchet MS" w:cs="Arial"/>
              </w:rPr>
              <w:t>Exposure to blood /body fluids</w:t>
            </w:r>
          </w:p>
        </w:tc>
        <w:tc>
          <w:tcPr>
            <w:tcW w:w="1389" w:type="dxa"/>
          </w:tcPr>
          <w:p w14:paraId="274453A1" w14:textId="1D5F17AF" w:rsidR="00BA6678" w:rsidRPr="009C2937" w:rsidRDefault="00BA6678" w:rsidP="00BA6678">
            <w:pPr>
              <w:spacing w:line="360" w:lineRule="auto"/>
              <w:rPr>
                <w:rFonts w:ascii="Trebuchet MS" w:hAnsi="Trebuchet MS" w:cs="Arial"/>
              </w:rPr>
            </w:pPr>
            <w:r w:rsidRPr="009C2937">
              <w:rPr>
                <w:rFonts w:ascii="Trebuchet MS" w:hAnsi="Trebuchet MS" w:cs="Arial"/>
              </w:rPr>
              <w:t>No</w:t>
            </w:r>
          </w:p>
        </w:tc>
      </w:tr>
    </w:tbl>
    <w:p w14:paraId="0281DC9A" w14:textId="53040B50" w:rsidR="005C772C" w:rsidRPr="009C2937" w:rsidRDefault="005C772C" w:rsidP="009F6681">
      <w:pPr>
        <w:spacing w:line="360" w:lineRule="auto"/>
        <w:rPr>
          <w:rFonts w:ascii="Trebuchet MS" w:hAnsi="Trebuchet MS"/>
        </w:rPr>
      </w:pPr>
    </w:p>
    <w:sectPr w:rsidR="005C772C" w:rsidRPr="009C2937"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919BA" w14:textId="77777777" w:rsidR="00E91FB0" w:rsidRDefault="00E91FB0" w:rsidP="00E76A6D">
      <w:r>
        <w:separator/>
      </w:r>
    </w:p>
  </w:endnote>
  <w:endnote w:type="continuationSeparator" w:id="0">
    <w:p w14:paraId="3F64AF75" w14:textId="77777777" w:rsidR="00E91FB0" w:rsidRDefault="00E91FB0"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D30E7" w14:textId="77777777" w:rsidR="00E91FB0" w:rsidRDefault="00E91FB0" w:rsidP="00E76A6D">
      <w:r>
        <w:separator/>
      </w:r>
    </w:p>
  </w:footnote>
  <w:footnote w:type="continuationSeparator" w:id="0">
    <w:p w14:paraId="558A760F" w14:textId="77777777" w:rsidR="00E91FB0" w:rsidRDefault="00E91FB0"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D9112A9"/>
    <w:multiLevelType w:val="hybridMultilevel"/>
    <w:tmpl w:val="79DA0082"/>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4"/>
  </w:num>
  <w:num w:numId="2" w16cid:durableId="8263889">
    <w:abstractNumId w:val="1"/>
  </w:num>
  <w:num w:numId="3" w16cid:durableId="1884094964">
    <w:abstractNumId w:val="2"/>
  </w:num>
  <w:num w:numId="4" w16cid:durableId="1782335435">
    <w:abstractNumId w:val="15"/>
  </w:num>
  <w:num w:numId="5" w16cid:durableId="59640539">
    <w:abstractNumId w:val="3"/>
  </w:num>
  <w:num w:numId="6" w16cid:durableId="1078866889">
    <w:abstractNumId w:val="11"/>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0"/>
  </w:num>
  <w:num w:numId="12" w16cid:durableId="1409233544">
    <w:abstractNumId w:val="9"/>
  </w:num>
  <w:num w:numId="13" w16cid:durableId="1260139230">
    <w:abstractNumId w:val="5"/>
  </w:num>
  <w:num w:numId="14" w16cid:durableId="119423809">
    <w:abstractNumId w:val="4"/>
  </w:num>
  <w:num w:numId="15" w16cid:durableId="152837161">
    <w:abstractNumId w:val="12"/>
  </w:num>
  <w:num w:numId="16" w16cid:durableId="3181949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07F3"/>
    <w:rsid w:val="000519DD"/>
    <w:rsid w:val="0006289D"/>
    <w:rsid w:val="00063252"/>
    <w:rsid w:val="00064F58"/>
    <w:rsid w:val="000669CA"/>
    <w:rsid w:val="000751BE"/>
    <w:rsid w:val="000775BB"/>
    <w:rsid w:val="0008271F"/>
    <w:rsid w:val="00090840"/>
    <w:rsid w:val="000A36FB"/>
    <w:rsid w:val="000A719E"/>
    <w:rsid w:val="000B2F59"/>
    <w:rsid w:val="0010774E"/>
    <w:rsid w:val="00114D10"/>
    <w:rsid w:val="00115055"/>
    <w:rsid w:val="001173F2"/>
    <w:rsid w:val="00141FA5"/>
    <w:rsid w:val="00147AD2"/>
    <w:rsid w:val="00153804"/>
    <w:rsid w:val="001727B8"/>
    <w:rsid w:val="0017611D"/>
    <w:rsid w:val="00187A51"/>
    <w:rsid w:val="001970A4"/>
    <w:rsid w:val="001A1127"/>
    <w:rsid w:val="001B1FAA"/>
    <w:rsid w:val="001B42BB"/>
    <w:rsid w:val="001D13CE"/>
    <w:rsid w:val="001D7F22"/>
    <w:rsid w:val="0021745B"/>
    <w:rsid w:val="00220EB0"/>
    <w:rsid w:val="002404F4"/>
    <w:rsid w:val="00270277"/>
    <w:rsid w:val="00280822"/>
    <w:rsid w:val="0028632F"/>
    <w:rsid w:val="002864C1"/>
    <w:rsid w:val="002B2175"/>
    <w:rsid w:val="002D0923"/>
    <w:rsid w:val="002E1A76"/>
    <w:rsid w:val="002E7154"/>
    <w:rsid w:val="002F6ACA"/>
    <w:rsid w:val="00307391"/>
    <w:rsid w:val="0031114E"/>
    <w:rsid w:val="003341D1"/>
    <w:rsid w:val="00336C2D"/>
    <w:rsid w:val="00342516"/>
    <w:rsid w:val="00386B2F"/>
    <w:rsid w:val="003B26AF"/>
    <w:rsid w:val="003B5415"/>
    <w:rsid w:val="003E3F7A"/>
    <w:rsid w:val="003E41F1"/>
    <w:rsid w:val="003E5314"/>
    <w:rsid w:val="003F3BEB"/>
    <w:rsid w:val="003F5381"/>
    <w:rsid w:val="00402216"/>
    <w:rsid w:val="00406C73"/>
    <w:rsid w:val="004339A5"/>
    <w:rsid w:val="004361C1"/>
    <w:rsid w:val="00454777"/>
    <w:rsid w:val="004630FD"/>
    <w:rsid w:val="00464066"/>
    <w:rsid w:val="00473A16"/>
    <w:rsid w:val="004806F5"/>
    <w:rsid w:val="004973DB"/>
    <w:rsid w:val="004A1434"/>
    <w:rsid w:val="004A1503"/>
    <w:rsid w:val="004C3DE8"/>
    <w:rsid w:val="004F665A"/>
    <w:rsid w:val="0050384A"/>
    <w:rsid w:val="00505D5D"/>
    <w:rsid w:val="00512005"/>
    <w:rsid w:val="00513F1E"/>
    <w:rsid w:val="00541B2C"/>
    <w:rsid w:val="00542114"/>
    <w:rsid w:val="00551FF0"/>
    <w:rsid w:val="00566754"/>
    <w:rsid w:val="00570F94"/>
    <w:rsid w:val="005725BD"/>
    <w:rsid w:val="00574828"/>
    <w:rsid w:val="00594B22"/>
    <w:rsid w:val="00595D51"/>
    <w:rsid w:val="005A4D3E"/>
    <w:rsid w:val="005C3533"/>
    <w:rsid w:val="005C772C"/>
    <w:rsid w:val="005E0B6D"/>
    <w:rsid w:val="005E1F9D"/>
    <w:rsid w:val="005E5AFC"/>
    <w:rsid w:val="0062310D"/>
    <w:rsid w:val="00642C51"/>
    <w:rsid w:val="0066420C"/>
    <w:rsid w:val="006E0C3E"/>
    <w:rsid w:val="006F5655"/>
    <w:rsid w:val="00702B37"/>
    <w:rsid w:val="00726AC3"/>
    <w:rsid w:val="00730746"/>
    <w:rsid w:val="00770789"/>
    <w:rsid w:val="00770AA9"/>
    <w:rsid w:val="00774351"/>
    <w:rsid w:val="00785CAA"/>
    <w:rsid w:val="00791033"/>
    <w:rsid w:val="0079237B"/>
    <w:rsid w:val="007C5BAC"/>
    <w:rsid w:val="007D0AF0"/>
    <w:rsid w:val="007E1868"/>
    <w:rsid w:val="007E7490"/>
    <w:rsid w:val="00821AA1"/>
    <w:rsid w:val="00822730"/>
    <w:rsid w:val="008375CA"/>
    <w:rsid w:val="00840AA9"/>
    <w:rsid w:val="00841EFC"/>
    <w:rsid w:val="00855DA9"/>
    <w:rsid w:val="00855F9E"/>
    <w:rsid w:val="00865669"/>
    <w:rsid w:val="008774D4"/>
    <w:rsid w:val="0088531A"/>
    <w:rsid w:val="008900AB"/>
    <w:rsid w:val="008D1A92"/>
    <w:rsid w:val="008D1BDD"/>
    <w:rsid w:val="008D5A5B"/>
    <w:rsid w:val="008E02B9"/>
    <w:rsid w:val="008E04DC"/>
    <w:rsid w:val="008E04E4"/>
    <w:rsid w:val="008F0E62"/>
    <w:rsid w:val="009106CE"/>
    <w:rsid w:val="009222D6"/>
    <w:rsid w:val="00924F71"/>
    <w:rsid w:val="0092763B"/>
    <w:rsid w:val="00963079"/>
    <w:rsid w:val="00975FE2"/>
    <w:rsid w:val="009813D9"/>
    <w:rsid w:val="00984B26"/>
    <w:rsid w:val="009B5494"/>
    <w:rsid w:val="009C2937"/>
    <w:rsid w:val="009C6CC4"/>
    <w:rsid w:val="009F6681"/>
    <w:rsid w:val="00A05601"/>
    <w:rsid w:val="00A10847"/>
    <w:rsid w:val="00A34D9B"/>
    <w:rsid w:val="00A42132"/>
    <w:rsid w:val="00A43167"/>
    <w:rsid w:val="00A61BB8"/>
    <w:rsid w:val="00A9459B"/>
    <w:rsid w:val="00A95A7A"/>
    <w:rsid w:val="00AA319C"/>
    <w:rsid w:val="00AD6E67"/>
    <w:rsid w:val="00AE4FEB"/>
    <w:rsid w:val="00B003FF"/>
    <w:rsid w:val="00B05B0B"/>
    <w:rsid w:val="00B23763"/>
    <w:rsid w:val="00B3386A"/>
    <w:rsid w:val="00B41FF7"/>
    <w:rsid w:val="00B635F3"/>
    <w:rsid w:val="00B72830"/>
    <w:rsid w:val="00B82E31"/>
    <w:rsid w:val="00BA1731"/>
    <w:rsid w:val="00BA6678"/>
    <w:rsid w:val="00BB22E6"/>
    <w:rsid w:val="00BB7AD3"/>
    <w:rsid w:val="00BC4965"/>
    <w:rsid w:val="00BF1B19"/>
    <w:rsid w:val="00BF376C"/>
    <w:rsid w:val="00BF7A74"/>
    <w:rsid w:val="00C374FD"/>
    <w:rsid w:val="00C43B34"/>
    <w:rsid w:val="00C5004E"/>
    <w:rsid w:val="00C5268E"/>
    <w:rsid w:val="00C63277"/>
    <w:rsid w:val="00C63B5F"/>
    <w:rsid w:val="00C64162"/>
    <w:rsid w:val="00CB4CBB"/>
    <w:rsid w:val="00CD020F"/>
    <w:rsid w:val="00CE013C"/>
    <w:rsid w:val="00CF3A59"/>
    <w:rsid w:val="00D01D1B"/>
    <w:rsid w:val="00D074EA"/>
    <w:rsid w:val="00D137BC"/>
    <w:rsid w:val="00D42FE8"/>
    <w:rsid w:val="00D73CFE"/>
    <w:rsid w:val="00DA558F"/>
    <w:rsid w:val="00DD3DDA"/>
    <w:rsid w:val="00DD5FBE"/>
    <w:rsid w:val="00DD6534"/>
    <w:rsid w:val="00DD7718"/>
    <w:rsid w:val="00DE4E64"/>
    <w:rsid w:val="00DF5A16"/>
    <w:rsid w:val="00DF6E69"/>
    <w:rsid w:val="00E00D30"/>
    <w:rsid w:val="00E03323"/>
    <w:rsid w:val="00E053C6"/>
    <w:rsid w:val="00E05451"/>
    <w:rsid w:val="00E300C5"/>
    <w:rsid w:val="00E74F2C"/>
    <w:rsid w:val="00E76A6D"/>
    <w:rsid w:val="00E91FB0"/>
    <w:rsid w:val="00EA1283"/>
    <w:rsid w:val="00EA5E4C"/>
    <w:rsid w:val="00EB66DA"/>
    <w:rsid w:val="00EC7298"/>
    <w:rsid w:val="00ED522A"/>
    <w:rsid w:val="00EE4793"/>
    <w:rsid w:val="00EF01AC"/>
    <w:rsid w:val="00F16BF2"/>
    <w:rsid w:val="00F25D11"/>
    <w:rsid w:val="00F31E6F"/>
    <w:rsid w:val="00F5148A"/>
    <w:rsid w:val="00F743CA"/>
    <w:rsid w:val="00FB0733"/>
    <w:rsid w:val="00FB1869"/>
    <w:rsid w:val="00FB769D"/>
    <w:rsid w:val="00FD4CAF"/>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5725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JE_x0020_number xmlns="35d50fdb-5f5c-4301-b5cf-226a0456e81a">12675</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SS7/8</TermName>
          <TermId xmlns="http://schemas.microsoft.com/office/infopath/2007/PartnerControls">dc3a1555-5a9c-4ba2-8327-1af6e8ed5b3e</TermId>
        </TermInfo>
      </Terms>
    </j7380196a0d64225b365aa46a4bfc680>
    <TaxCatchAll xmlns="35d50fdb-5f5c-4301-b5cf-226a0456e81a">
      <Value>14</Value>
      <Value>7</Value>
    </TaxCatchAll>
    <Protective_x0020_Marking xmlns="35d50fdb-5f5c-4301-b5cf-226a0456e81a">OFFICIAL – DISCLOSABLE</Protective_x0020_Marking>
    <Document_x0020_name xmlns="35d50fdb-5f5c-4301-b5cf-226a0456e81a" xsi:nil="true"/>
    <Document_x0020_Date xmlns="35d50fdb-5f5c-4301-b5cf-226a0456e81a">2026-02-02T00:00:00+00:00</Document_x0020_Date>
    <content_x0020_type xmlns="9043577a-e112-42de-803f-4bae71f06cca" xsi:nil="true"/>
  </documentManagement>
</p:propertie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56D871BD-88F4-4DFE-BED2-D75156CEB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2026-09-17T09:18:00Z</dcterms:created>
  <dcterms:modified xsi:type="dcterms:W3CDTF">2026-09-17T09:18:00Z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14;#SS7/8|dc3a1555-5a9c-4ba2-8327-1af6e8ed5b3e</vt:lpwstr>
  </property>
  <property fmtid="{D5CDD505-2E9C-101B-9397-08002B2CF9AE}" pid="5" name="Dept.">
    <vt:lpwstr>7;#ASCH|af509946-f354-4bf9-8e40-9fe51595ed64</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https://eastsussex.sharepoint.com/sites/HRJobEvaluation/ESCCJELib/12675 Occupational Therapy Assistant JD V3.0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Case_x0020_Management_x0020_Document_x0020_Type">
    <vt:lpwstr/>
  </property>
  <property fmtid="{D5CDD505-2E9C-101B-9397-08002B2CF9AE}" pid="66" name="Planning_x0020_Document_x0020_Type">
    <vt:lpwstr/>
  </property>
  <property fmtid="{D5CDD505-2E9C-101B-9397-08002B2CF9AE}" pid="67" name="Business_x0020_Performance_x0020_Document_x0020_Type">
    <vt:lpwstr/>
  </property>
  <property fmtid="{D5CDD505-2E9C-101B-9397-08002B2CF9AE}" pid="68" name="Contract_x0020_and_x0020_Tender_x0020_Document_x0020_Type">
    <vt:lpwstr/>
  </property>
  <property fmtid="{D5CDD505-2E9C-101B-9397-08002B2CF9AE}" pid="69" name="Legal_x0020_Document_x0020_Type">
    <vt:lpwstr/>
  </property>
  <property fmtid="{D5CDD505-2E9C-101B-9397-08002B2CF9AE}" pid="70" name="Provider_x0020_and_x0020_Supplier_x0020_Document_x0020_Type">
    <vt:lpwstr/>
  </property>
  <property fmtid="{D5CDD505-2E9C-101B-9397-08002B2CF9AE}" pid="71" name="Technical_x0020_Document_x0020_Type">
    <vt:lpwstr/>
  </property>
  <property fmtid="{D5CDD505-2E9C-101B-9397-08002B2CF9AE}" pid="72" name="Emergency_x0020_Response_x0020_Document_x0020_Type">
    <vt:lpwstr/>
  </property>
  <property fmtid="{D5CDD505-2E9C-101B-9397-08002B2CF9AE}" pid="73" name="Financial_x0020_Document_x0020_Type">
    <vt:lpwstr/>
  </property>
  <property fmtid="{D5CDD505-2E9C-101B-9397-08002B2CF9AE}" pid="74" name="Administration_x0020_Document_x0020_Type">
    <vt:lpwstr/>
  </property>
  <property fmtid="{D5CDD505-2E9C-101B-9397-08002B2CF9AE}" pid="75" name="Staff_x0020_Document_x0020_Type">
    <vt:lpwstr>12;#Job Description|b8eccfba-acb4-4eb9-b2f3-67f397e12bbe</vt:lpwstr>
  </property>
  <property fmtid="{D5CDD505-2E9C-101B-9397-08002B2CF9AE}" pid="76" name="Insurance_x0020_Document_x0020_Type">
    <vt:lpwstr/>
  </property>
  <property fmtid="{D5CDD505-2E9C-101B-9397-08002B2CF9AE}" pid="77" name="Asset_x0020_Document_x0020_Type">
    <vt:lpwstr/>
  </property>
  <property fmtid="{D5CDD505-2E9C-101B-9397-08002B2CF9AE}" pid="78" name="Coroner_x0020_Document_x0020_Type">
    <vt:lpwstr/>
  </property>
  <property fmtid="{D5CDD505-2E9C-101B-9397-08002B2CF9AE}" pid="79" name="Record_x0020_Management_x0020_Document_x0020_Type">
    <vt:lpwstr/>
  </property>
  <property fmtid="{D5CDD505-2E9C-101B-9397-08002B2CF9AE}" pid="80" name="Service_x0020_Management_x0020_Document_x0020_Type">
    <vt:lpwstr/>
  </property>
  <property fmtid="{D5CDD505-2E9C-101B-9397-08002B2CF9AE}" pid="81" name="External_x0020_Information_x0020_Document_x0020_Type">
    <vt:lpwstr/>
  </property>
  <property fmtid="{D5CDD505-2E9C-101B-9397-08002B2CF9AE}" pid="82" name="Project_x0020_Management_x0020_Document_x0020_Type">
    <vt:lpwstr/>
  </property>
  <property fmtid="{D5CDD505-2E9C-101B-9397-08002B2CF9AE}" pid="83" name="Health_x0020_and_x0020_Safety">
    <vt:lpwstr/>
  </property>
  <property fmtid="{D5CDD505-2E9C-101B-9397-08002B2CF9AE}" pid="84" name="Management_x0020_Document_x0020_Type">
    <vt:lpwstr/>
  </property>
  <property fmtid="{D5CDD505-2E9C-101B-9397-08002B2CF9AE}" pid="85" name="Professional_x0020_Registration">
    <vt:lpwstr/>
  </property>
  <property fmtid="{D5CDD505-2E9C-101B-9397-08002B2CF9AE}" pid="86" name="jbd1e4a83b4c49908aa04ecd2ef873f2">
    <vt:lpwstr>BSD|c1fa310d-65f8-47fe-ad07-9d6d1038f91b</vt:lpwstr>
  </property>
  <property fmtid="{D5CDD505-2E9C-101B-9397-08002B2CF9AE}" pid="87" name="Dept_x002e_">
    <vt:lpwstr>7;#ASCH|af509946-f354-4bf9-8e40-9fe51595ed64</vt:lpwstr>
  </property>
  <property fmtid="{D5CDD505-2E9C-101B-9397-08002B2CF9AE}" pid="88" name="MediaServiceImageTags">
    <vt:lpwstr/>
  </property>
  <property fmtid="{D5CDD505-2E9C-101B-9397-08002B2CF9AE}" pid="89" name="j7380196a0d64225b365aa46a4bfc680">
    <vt:lpwstr>SS9|a76ff1da-87ea-466b-9dd1-e66e7ed0df6c</vt:lpwstr>
  </property>
  <property fmtid="{D5CDD505-2E9C-101B-9397-08002B2CF9AE}" pid="90" name="TaxCatchAll">
    <vt:lpwstr>16;#BSD|c1fa310d-65f8-47fe-ad07-9d6d1038f91b;#6;#SS9|a76ff1da-87ea-466b-9dd1-e66e7ed0df6c</vt:lpwstr>
  </property>
  <property fmtid="{D5CDD505-2E9C-101B-9397-08002B2CF9AE}" pid="91" name="b9e7bfc7468c443cb237323a22f80043">
    <vt:lpwstr/>
  </property>
  <property fmtid="{D5CDD505-2E9C-101B-9397-08002B2CF9AE}" pid="92" name="Working conditions">
    <vt:lpwstr>3</vt:lpwstr>
  </property>
  <property fmtid="{D5CDD505-2E9C-101B-9397-08002B2CF9AE}" pid="93" name="Knowhow">
    <vt:lpwstr/>
  </property>
  <property fmtid="{D5CDD505-2E9C-101B-9397-08002B2CF9AE}" pid="94" name="Responsibility for financial resources">
    <vt:lpwstr>1</vt:lpwstr>
  </property>
  <property fmtid="{D5CDD505-2E9C-101B-9397-08002B2CF9AE}" pid="95" name="Problem solving">
    <vt:lpwstr/>
  </property>
  <property fmtid="{D5CDD505-2E9C-101B-9397-08002B2CF9AE}" pid="96" name="Initiative and independence">
    <vt:lpwstr>3</vt:lpwstr>
  </property>
  <property fmtid="{D5CDD505-2E9C-101B-9397-08002B2CF9AE}" pid="97" name="Knowledge">
    <vt:lpwstr>3</vt:lpwstr>
  </property>
  <property fmtid="{D5CDD505-2E9C-101B-9397-08002B2CF9AE}" pid="98" name="Education">
    <vt:lpwstr/>
  </property>
  <property fmtid="{D5CDD505-2E9C-101B-9397-08002B2CF9AE}" pid="99" name="Physical skills">
    <vt:lpwstr>3</vt:lpwstr>
  </property>
  <property fmtid="{D5CDD505-2E9C-101B-9397-08002B2CF9AE}" pid="100" name="lc8e91d5afff4da3a4189ecf6f72a859">
    <vt:lpwstr/>
  </property>
  <property fmtid="{D5CDD505-2E9C-101B-9397-08002B2CF9AE}" pid="101" name="Total score">
    <vt:lpwstr>153</vt:lpwstr>
  </property>
  <property fmtid="{D5CDD505-2E9C-101B-9397-08002B2CF9AE}" pid="102" name="Mental demands">
    <vt:lpwstr>3</vt:lpwstr>
  </property>
  <property fmtid="{D5CDD505-2E9C-101B-9397-08002B2CF9AE}" pid="103" name="Emotional demands">
    <vt:lpwstr>4</vt:lpwstr>
  </property>
  <property fmtid="{D5CDD505-2E9C-101B-9397-08002B2CF9AE}" pid="104" name="Interpersonal communication skills">
    <vt:lpwstr>4</vt:lpwstr>
  </property>
  <property fmtid="{D5CDD505-2E9C-101B-9397-08002B2CF9AE}" pid="105" name="Profile">
    <vt:lpwstr/>
  </property>
  <property fmtid="{D5CDD505-2E9C-101B-9397-08002B2CF9AE}" pid="106" name="Audit Document Type">
    <vt:lpwstr/>
  </property>
  <property fmtid="{D5CDD505-2E9C-101B-9397-08002B2CF9AE}" pid="107" name="fd33f9f2be204c3cbfa42b3227ee037c">
    <vt:lpwstr/>
  </property>
  <property fmtid="{D5CDD505-2E9C-101B-9397-08002B2CF9AE}" pid="108" name="Mental skills">
    <vt:lpwstr>3</vt:lpwstr>
  </property>
  <property fmtid="{D5CDD505-2E9C-101B-9397-08002B2CF9AE}" pid="109" name="Responsibility for physical resources">
    <vt:lpwstr>3</vt:lpwstr>
  </property>
  <property fmtid="{D5CDD505-2E9C-101B-9397-08002B2CF9AE}" pid="110" name="Physical demands">
    <vt:lpwstr>2</vt:lpwstr>
  </property>
  <property fmtid="{D5CDD505-2E9C-101B-9397-08002B2CF9AE}" pid="111" name="Responsibility for people">
    <vt:lpwstr>3</vt:lpwstr>
  </property>
  <property fmtid="{D5CDD505-2E9C-101B-9397-08002B2CF9AE}" pid="112" name="Responsibility for supervision">
    <vt:lpwstr>1</vt:lpwstr>
  </property>
  <property fmtid="{D5CDD505-2E9C-101B-9397-08002B2CF9AE}" pid="113" name="Accountability">
    <vt:lpwstr/>
  </property>
  <property fmtid="{D5CDD505-2E9C-101B-9397-08002B2CF9AE}" pid="114" name="_ExtendedDescription">
    <vt:lpwstr/>
  </property>
  <property fmtid="{D5CDD505-2E9C-101B-9397-08002B2CF9AE}" pid="115" name="Audit_x0020_Document_x0020_Type">
    <vt:lpwstr/>
  </property>
  <property fmtid="{D5CDD505-2E9C-101B-9397-08002B2CF9AE}" pid="116" name="Professional Registration">
    <vt:lpwstr/>
  </property>
</Properties>
</file>