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F16BF2" w:rsidRDefault="003B26AF" w:rsidP="009106CE">
      <w:pPr>
        <w:pStyle w:val="Heading1"/>
        <w:spacing w:line="276" w:lineRule="auto"/>
        <w:jc w:val="center"/>
        <w:rPr>
          <w:rFonts w:ascii="Trebuchet MS" w:hAnsi="Trebuchet MS"/>
          <w:b w:val="0"/>
          <w:bCs w:val="0"/>
          <w:caps/>
          <w:szCs w:val="24"/>
        </w:rPr>
      </w:pPr>
      <w:r w:rsidRPr="00F16BF2">
        <w:rPr>
          <w:rFonts w:ascii="Trebuchet MS" w:hAnsi="Trebuchet MS"/>
          <w:caps/>
          <w:szCs w:val="24"/>
        </w:rPr>
        <w:t>EAST SUSSEX COUNTY COUNCI</w:t>
      </w:r>
      <w:r w:rsidRPr="00F16BF2">
        <w:rPr>
          <w:rFonts w:ascii="Trebuchet MS" w:hAnsi="Trebuchet MS"/>
          <w:caps/>
          <w:noProof/>
          <w:szCs w:val="24"/>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F16BF2">
        <w:rPr>
          <w:rFonts w:ascii="Trebuchet MS" w:hAnsi="Trebuchet MS"/>
          <w:caps/>
          <w:szCs w:val="24"/>
        </w:rPr>
        <w:t>L JOB DESCRIPTION</w:t>
      </w:r>
    </w:p>
    <w:p w14:paraId="4FFB05CF" w14:textId="32D36D99" w:rsidR="00702B37" w:rsidRPr="00F16BF2" w:rsidRDefault="00702B37" w:rsidP="00C63277">
      <w:pPr>
        <w:pStyle w:val="Heading1"/>
        <w:spacing w:before="120" w:after="0" w:line="360" w:lineRule="auto"/>
        <w:rPr>
          <w:rFonts w:ascii="Trebuchet MS" w:hAnsi="Trebuchet MS"/>
          <w:szCs w:val="24"/>
        </w:rPr>
      </w:pPr>
      <w:r w:rsidRPr="00F16BF2">
        <w:rPr>
          <w:rFonts w:ascii="Trebuchet MS" w:hAnsi="Trebuchet MS"/>
          <w:szCs w:val="24"/>
        </w:rPr>
        <w:t>J</w:t>
      </w:r>
      <w:r w:rsidR="00EA1283" w:rsidRPr="00F16BF2">
        <w:rPr>
          <w:rFonts w:ascii="Trebuchet MS" w:hAnsi="Trebuchet MS"/>
          <w:szCs w:val="24"/>
        </w:rPr>
        <w:t>ob Title</w:t>
      </w:r>
      <w:r w:rsidRPr="00F16BF2">
        <w:rPr>
          <w:rFonts w:ascii="Trebuchet MS" w:hAnsi="Trebuchet MS"/>
          <w:szCs w:val="24"/>
        </w:rPr>
        <w:t>:</w:t>
      </w:r>
      <w:r w:rsidR="00865669" w:rsidRPr="00F16BF2">
        <w:rPr>
          <w:rFonts w:ascii="Trebuchet MS" w:hAnsi="Trebuchet MS"/>
          <w:szCs w:val="24"/>
        </w:rPr>
        <w:t xml:space="preserve"> </w:t>
      </w:r>
      <w:r w:rsidR="00FC055C" w:rsidRPr="00FC055C">
        <w:rPr>
          <w:rFonts w:ascii="Trebuchet MS" w:hAnsi="Trebuchet MS"/>
          <w:b w:val="0"/>
          <w:bCs w:val="0"/>
          <w:szCs w:val="24"/>
        </w:rPr>
        <w:t>Insurance Support Officer</w:t>
      </w:r>
    </w:p>
    <w:p w14:paraId="30154517" w14:textId="2EF1109D" w:rsidR="00702B37" w:rsidRPr="00F16BF2" w:rsidRDefault="00EA1283" w:rsidP="00C63277">
      <w:pPr>
        <w:pStyle w:val="Heading1"/>
        <w:spacing w:before="120" w:after="0" w:line="360" w:lineRule="auto"/>
        <w:rPr>
          <w:rFonts w:ascii="Trebuchet MS" w:hAnsi="Trebuchet MS"/>
          <w:szCs w:val="24"/>
        </w:rPr>
      </w:pPr>
      <w:r w:rsidRPr="00F16BF2">
        <w:rPr>
          <w:rFonts w:ascii="Trebuchet MS" w:hAnsi="Trebuchet MS"/>
          <w:szCs w:val="24"/>
        </w:rPr>
        <w:t>Department</w:t>
      </w:r>
      <w:r w:rsidR="00702B37" w:rsidRPr="00F16BF2">
        <w:rPr>
          <w:rFonts w:ascii="Trebuchet MS" w:hAnsi="Trebuchet MS"/>
          <w:szCs w:val="24"/>
        </w:rPr>
        <w:t>:</w:t>
      </w:r>
      <w:r w:rsidR="00865669" w:rsidRPr="00F16BF2">
        <w:rPr>
          <w:rFonts w:ascii="Trebuchet MS" w:hAnsi="Trebuchet MS"/>
          <w:szCs w:val="24"/>
        </w:rPr>
        <w:t xml:space="preserve"> </w:t>
      </w:r>
      <w:r w:rsidR="00F02461" w:rsidRPr="00F02461">
        <w:rPr>
          <w:rFonts w:ascii="Trebuchet MS" w:hAnsi="Trebuchet MS"/>
          <w:b w:val="0"/>
          <w:bCs w:val="0"/>
          <w:szCs w:val="24"/>
        </w:rPr>
        <w:t>Business Services</w:t>
      </w:r>
    </w:p>
    <w:p w14:paraId="5BCC6FCD" w14:textId="24FF7689" w:rsidR="00702B37" w:rsidRPr="00F16BF2" w:rsidRDefault="00702B37" w:rsidP="00C63277">
      <w:pPr>
        <w:pStyle w:val="Heading1"/>
        <w:spacing w:before="120" w:after="0" w:line="360" w:lineRule="auto"/>
        <w:rPr>
          <w:rFonts w:ascii="Trebuchet MS" w:hAnsi="Trebuchet MS"/>
          <w:szCs w:val="24"/>
        </w:rPr>
      </w:pPr>
      <w:r w:rsidRPr="00F16BF2">
        <w:rPr>
          <w:rFonts w:ascii="Trebuchet MS" w:hAnsi="Trebuchet MS"/>
          <w:szCs w:val="24"/>
        </w:rPr>
        <w:t>G</w:t>
      </w:r>
      <w:r w:rsidR="00EA1283" w:rsidRPr="00F16BF2">
        <w:rPr>
          <w:rFonts w:ascii="Trebuchet MS" w:hAnsi="Trebuchet MS"/>
          <w:szCs w:val="24"/>
        </w:rPr>
        <w:t>rade</w:t>
      </w:r>
      <w:r w:rsidRPr="00F16BF2">
        <w:rPr>
          <w:rFonts w:ascii="Trebuchet MS" w:hAnsi="Trebuchet MS"/>
          <w:szCs w:val="24"/>
        </w:rPr>
        <w:t>:</w:t>
      </w:r>
      <w:r w:rsidR="001D7F22" w:rsidRPr="00F16BF2">
        <w:rPr>
          <w:rFonts w:ascii="Trebuchet MS" w:hAnsi="Trebuchet MS"/>
          <w:szCs w:val="24"/>
        </w:rPr>
        <w:t xml:space="preserve"> </w:t>
      </w:r>
      <w:hyperlink r:id="rId12" w:history="1">
        <w:r w:rsidR="00F02461" w:rsidRPr="00F02461">
          <w:rPr>
            <w:rStyle w:val="Hyperlink"/>
            <w:rFonts w:ascii="Trebuchet MS" w:hAnsi="Trebuchet MS"/>
            <w:b w:val="0"/>
            <w:bCs w:val="0"/>
            <w:szCs w:val="24"/>
          </w:rPr>
          <w:t>Single Status</w:t>
        </w:r>
      </w:hyperlink>
      <w:r w:rsidR="00F02461" w:rsidRPr="00F02461">
        <w:rPr>
          <w:rFonts w:ascii="Trebuchet MS" w:hAnsi="Trebuchet MS"/>
          <w:b w:val="0"/>
          <w:bCs w:val="0"/>
          <w:szCs w:val="24"/>
        </w:rPr>
        <w:t xml:space="preserve"> 5</w:t>
      </w:r>
    </w:p>
    <w:p w14:paraId="38232885" w14:textId="071AA494" w:rsidR="003B26AF" w:rsidRPr="00F16BF2" w:rsidRDefault="00EA1283" w:rsidP="00C63277">
      <w:pPr>
        <w:pStyle w:val="Heading1"/>
        <w:spacing w:before="120" w:after="0" w:line="360" w:lineRule="auto"/>
        <w:rPr>
          <w:rFonts w:ascii="Trebuchet MS" w:hAnsi="Trebuchet MS"/>
          <w:szCs w:val="24"/>
        </w:rPr>
      </w:pPr>
      <w:r w:rsidRPr="00F16BF2">
        <w:rPr>
          <w:rFonts w:ascii="Trebuchet MS" w:hAnsi="Trebuchet MS"/>
          <w:szCs w:val="24"/>
        </w:rPr>
        <w:t>Responsible to</w:t>
      </w:r>
      <w:r w:rsidR="00702B37" w:rsidRPr="00F16BF2">
        <w:rPr>
          <w:rFonts w:ascii="Trebuchet MS" w:hAnsi="Trebuchet MS"/>
          <w:szCs w:val="24"/>
        </w:rPr>
        <w:t>:</w:t>
      </w:r>
      <w:r w:rsidR="00F02461" w:rsidRPr="00F02461">
        <w:t xml:space="preserve"> </w:t>
      </w:r>
      <w:r w:rsidR="00F02461" w:rsidRPr="00F02461">
        <w:rPr>
          <w:rFonts w:ascii="Trebuchet MS" w:hAnsi="Trebuchet MS"/>
          <w:b w:val="0"/>
          <w:bCs w:val="0"/>
          <w:szCs w:val="24"/>
        </w:rPr>
        <w:t>Insurance Manager (Fund &amp; Policy)</w:t>
      </w:r>
    </w:p>
    <w:p w14:paraId="37D647D7" w14:textId="77777777" w:rsidR="003B26AF" w:rsidRPr="00F16BF2" w:rsidRDefault="003B26AF" w:rsidP="009106CE">
      <w:pPr>
        <w:pStyle w:val="Heading1"/>
        <w:spacing w:line="360" w:lineRule="auto"/>
        <w:rPr>
          <w:rFonts w:ascii="Trebuchet MS" w:hAnsi="Trebuchet MS"/>
          <w:szCs w:val="24"/>
        </w:rPr>
      </w:pPr>
      <w:r w:rsidRPr="00F16BF2">
        <w:rPr>
          <w:rFonts w:ascii="Trebuchet MS" w:hAnsi="Trebuchet MS"/>
          <w:szCs w:val="24"/>
        </w:rPr>
        <w:t>Purpose of the Role:</w:t>
      </w:r>
    </w:p>
    <w:p w14:paraId="3AB94AD8" w14:textId="03A17919" w:rsidR="00FF421B" w:rsidRPr="00FF421B" w:rsidRDefault="00FF421B" w:rsidP="00FF421B">
      <w:pPr>
        <w:spacing w:after="240" w:line="360" w:lineRule="auto"/>
        <w:rPr>
          <w:rFonts w:ascii="Trebuchet MS" w:hAnsi="Trebuchet MS" w:cs="Arial"/>
        </w:rPr>
      </w:pPr>
      <w:r w:rsidRPr="00FF421B">
        <w:rPr>
          <w:rFonts w:ascii="Trebuchet MS" w:hAnsi="Trebuchet MS" w:cs="Arial"/>
        </w:rPr>
        <w:t>The Insurance (Fund &amp; Policy) team is part of the Finance Centres of Expertise and provides a professional insurance and risk management service across a unique local government partnership comprising East Sussex County Council, Surrey County Council and Brighton &amp; Hove City Council. The service helps protect public resources by ensuring that appropriate insurance arrangements are in place, supporting effective claims management and providing advice on insurable risks. Its customers include council departments, maintained schools, partner organisations and members of the public. The team also works closely with external partners such as insurers, insurance brokers, loss adjusters and specialist engineering inspection providers to ensure claims are managed fairly and efficiently and that insurance cover remains fit for purpose. Through this work, the service helps councils and schools recover from unexpected losses, supports continuity of vital public services and promotes effective risk management across a wide range of activities,</w:t>
      </w:r>
    </w:p>
    <w:p w14:paraId="71791D01" w14:textId="77777777" w:rsidR="00FF421B" w:rsidRPr="00FF421B" w:rsidRDefault="00FF421B" w:rsidP="00FF421B">
      <w:pPr>
        <w:spacing w:after="240" w:line="360" w:lineRule="auto"/>
        <w:rPr>
          <w:rFonts w:ascii="Trebuchet MS" w:hAnsi="Trebuchet MS" w:cs="Arial"/>
        </w:rPr>
      </w:pPr>
      <w:r w:rsidRPr="00FF421B">
        <w:rPr>
          <w:rFonts w:ascii="Trebuchet MS" w:hAnsi="Trebuchet MS" w:cs="Arial"/>
        </w:rPr>
        <w:t>The Insurance (Fund &amp; Policy) team plays a key role in delivering these objectives by managing insurance arrangements, supporting claims administration, maintaining accurate insurance data and providing guidance to stakeholders. The team's work covers a diverse range of areas, from damage to council property and schools through to motor, engineering and travel-related claims. This variety offers a unique insight into how local government services operate and how insurance supports behind the scenes. The team combines technical insurance knowledge with a strong customer focus, helping colleagues across the partnership understand risks, navigate claims processes and make informed decisions.</w:t>
      </w:r>
    </w:p>
    <w:p w14:paraId="4E5A95B7" w14:textId="77777777" w:rsidR="00FF421B" w:rsidRPr="00FF421B" w:rsidRDefault="00FF421B" w:rsidP="00FF421B">
      <w:pPr>
        <w:spacing w:after="240" w:line="360" w:lineRule="auto"/>
        <w:rPr>
          <w:rFonts w:ascii="Trebuchet MS" w:hAnsi="Trebuchet MS" w:cs="Arial"/>
        </w:rPr>
      </w:pPr>
    </w:p>
    <w:p w14:paraId="03F67E30" w14:textId="1266970A" w:rsidR="00FF421B" w:rsidRPr="00FF421B" w:rsidRDefault="00FF421B" w:rsidP="00FF421B">
      <w:pPr>
        <w:spacing w:after="240" w:line="360" w:lineRule="auto"/>
        <w:rPr>
          <w:rFonts w:ascii="Trebuchet MS" w:hAnsi="Trebuchet MS" w:cs="Arial"/>
        </w:rPr>
      </w:pPr>
      <w:r w:rsidRPr="00FF421B">
        <w:rPr>
          <w:rFonts w:ascii="Trebuchet MS" w:hAnsi="Trebuchet MS" w:cs="Arial"/>
        </w:rPr>
        <w:lastRenderedPageBreak/>
        <w:t>The Insurance Support Officer is a support and development role that contributes directly to the successful delivery of the partnership's insurance service. Working as part of a small and experienced team, the postholder will provide administrative and operational support while developing knowledge of local authority insurance and claims handling. The role offers regular interaction with a wide range of stakeholders, including council officers, schools, insurers, brokers and members of the public. The position is particularly suited to someone who enjoys working with detailed information and providing excellent customer service.</w:t>
      </w:r>
    </w:p>
    <w:p w14:paraId="1B836C12" w14:textId="03D3D2E6" w:rsidR="00FF421B" w:rsidRDefault="00FF421B" w:rsidP="003047DE">
      <w:pPr>
        <w:spacing w:after="240" w:line="360" w:lineRule="auto"/>
        <w:rPr>
          <w:rFonts w:ascii="Trebuchet MS" w:hAnsi="Trebuchet MS" w:cs="Arial"/>
        </w:rPr>
      </w:pPr>
      <w:r w:rsidRPr="00FF421B">
        <w:rPr>
          <w:rFonts w:ascii="Trebuchet MS" w:hAnsi="Trebuchet MS" w:cs="Arial"/>
        </w:rPr>
        <w:t>One of the most interesting aspects of the role is the breadth of exposure it provides to different areas of local government and Insurance. The postholder will help support claims and insurance activities affecting services used by thousands of residents, while gaining experience of local government, insurance markets and risk management practices. The role can also be challenging, requiring the ability to manage competing priorities, work accurately with detailed data and respond professionally to enquiries that may arise following incidents or losses. In return, it offers the opportunity to develop specialist knowledge, build relationships across multiple organisations and make a meaningful contribution to protecting public services and resources.</w:t>
      </w:r>
    </w:p>
    <w:p w14:paraId="6AF1805C" w14:textId="77777777" w:rsidR="00CF3A59" w:rsidRPr="00F16BF2" w:rsidRDefault="00CF3A59" w:rsidP="00CF3A59">
      <w:pPr>
        <w:pStyle w:val="Heading1"/>
        <w:spacing w:line="360" w:lineRule="auto"/>
        <w:rPr>
          <w:rFonts w:ascii="Trebuchet MS" w:hAnsi="Trebuchet MS"/>
          <w:szCs w:val="24"/>
        </w:rPr>
      </w:pPr>
      <w:r w:rsidRPr="00F16BF2">
        <w:rPr>
          <w:rFonts w:ascii="Trebuchet MS" w:hAnsi="Trebuchet MS"/>
          <w:szCs w:val="24"/>
        </w:rPr>
        <w:t>Key tasks:</w:t>
      </w:r>
    </w:p>
    <w:p w14:paraId="730925CE" w14:textId="7C715430" w:rsidR="00F02461" w:rsidRPr="00F02461" w:rsidRDefault="00F02461" w:rsidP="00F02461">
      <w:pPr>
        <w:pStyle w:val="ListParagraph"/>
        <w:numPr>
          <w:ilvl w:val="0"/>
          <w:numId w:val="12"/>
        </w:numPr>
        <w:spacing w:after="200" w:line="360" w:lineRule="auto"/>
        <w:rPr>
          <w:rFonts w:ascii="Trebuchet MS" w:hAnsi="Trebuchet MS" w:cs="Arial"/>
        </w:rPr>
      </w:pPr>
      <w:r>
        <w:rPr>
          <w:rFonts w:ascii="Trebuchet MS" w:hAnsi="Trebuchet MS" w:cs="Arial"/>
        </w:rPr>
        <w:t>P</w:t>
      </w:r>
      <w:r w:rsidRPr="00F02461">
        <w:rPr>
          <w:rFonts w:ascii="Trebuchet MS" w:hAnsi="Trebuchet MS" w:cs="Arial"/>
        </w:rPr>
        <w:t>rovide administrative support to the Insurance (Fund &amp; Policy) team.</w:t>
      </w:r>
    </w:p>
    <w:p w14:paraId="2B6937DE" w14:textId="792C4E5A" w:rsidR="00F02461" w:rsidRPr="00F02461" w:rsidRDefault="00F02461" w:rsidP="00F02461">
      <w:pPr>
        <w:pStyle w:val="ListParagraph"/>
        <w:numPr>
          <w:ilvl w:val="0"/>
          <w:numId w:val="12"/>
        </w:numPr>
        <w:spacing w:after="200" w:line="360" w:lineRule="auto"/>
        <w:rPr>
          <w:rFonts w:ascii="Trebuchet MS" w:hAnsi="Trebuchet MS" w:cs="Arial"/>
        </w:rPr>
      </w:pPr>
      <w:r>
        <w:rPr>
          <w:rFonts w:ascii="Trebuchet MS" w:hAnsi="Trebuchet MS" w:cs="Arial"/>
        </w:rPr>
        <w:t>A</w:t>
      </w:r>
      <w:r w:rsidRPr="00F02461">
        <w:rPr>
          <w:rFonts w:ascii="Trebuchet MS" w:hAnsi="Trebuchet MS" w:cs="Arial"/>
        </w:rPr>
        <w:t>ssist with the administration of property claims, including general and education property claims, motor claims, computer claims and business travel / school journey claims and any other appropriate claims.</w:t>
      </w:r>
    </w:p>
    <w:p w14:paraId="1AA37A9A" w14:textId="29A37172" w:rsidR="00F02461" w:rsidRPr="00F02461" w:rsidRDefault="00F02461" w:rsidP="00F02461">
      <w:pPr>
        <w:pStyle w:val="ListParagraph"/>
        <w:numPr>
          <w:ilvl w:val="0"/>
          <w:numId w:val="12"/>
        </w:numPr>
        <w:spacing w:after="200" w:line="360" w:lineRule="auto"/>
        <w:rPr>
          <w:rFonts w:ascii="Trebuchet MS" w:hAnsi="Trebuchet MS" w:cs="Arial"/>
        </w:rPr>
      </w:pPr>
      <w:r>
        <w:rPr>
          <w:rFonts w:ascii="Trebuchet MS" w:hAnsi="Trebuchet MS" w:cs="Arial"/>
        </w:rPr>
        <w:t>E</w:t>
      </w:r>
      <w:r w:rsidRPr="00F02461">
        <w:rPr>
          <w:rFonts w:ascii="Trebuchet MS" w:hAnsi="Trebuchet MS" w:cs="Arial"/>
        </w:rPr>
        <w:t xml:space="preserve">nter policy and claims related data into the council’s claims handling system, Lachs, and to interrogate the system to provide data reports, information requests and FOI responses. </w:t>
      </w:r>
    </w:p>
    <w:p w14:paraId="67B15A4D" w14:textId="5ABC6ACD" w:rsidR="00F02461" w:rsidRPr="00F02461" w:rsidRDefault="00F02461" w:rsidP="00F02461">
      <w:pPr>
        <w:pStyle w:val="ListParagraph"/>
        <w:numPr>
          <w:ilvl w:val="0"/>
          <w:numId w:val="12"/>
        </w:numPr>
        <w:spacing w:after="200" w:line="360" w:lineRule="auto"/>
        <w:rPr>
          <w:rFonts w:ascii="Trebuchet MS" w:hAnsi="Trebuchet MS" w:cs="Arial"/>
        </w:rPr>
      </w:pPr>
      <w:r>
        <w:rPr>
          <w:rFonts w:ascii="Trebuchet MS" w:hAnsi="Trebuchet MS" w:cs="Arial"/>
        </w:rPr>
        <w:t>L</w:t>
      </w:r>
      <w:r w:rsidRPr="00F02461">
        <w:rPr>
          <w:rFonts w:ascii="Trebuchet MS" w:hAnsi="Trebuchet MS" w:cs="Arial"/>
        </w:rPr>
        <w:t>iaise with external service providers, including Insurance companies, brokers, loss adjusters and engineers both in relation to claims, and to assist in ensuring insurance policies are maintained and claims handled efficiently and effectively.</w:t>
      </w:r>
    </w:p>
    <w:p w14:paraId="151A73D2" w14:textId="0B2424EE" w:rsidR="00F02461" w:rsidRPr="00F02461" w:rsidRDefault="00F02461" w:rsidP="00F02461">
      <w:pPr>
        <w:pStyle w:val="ListParagraph"/>
        <w:numPr>
          <w:ilvl w:val="0"/>
          <w:numId w:val="12"/>
        </w:numPr>
        <w:spacing w:after="200" w:line="360" w:lineRule="auto"/>
        <w:rPr>
          <w:rFonts w:ascii="Trebuchet MS" w:hAnsi="Trebuchet MS" w:cs="Arial"/>
        </w:rPr>
      </w:pPr>
      <w:r>
        <w:rPr>
          <w:rFonts w:ascii="Trebuchet MS" w:hAnsi="Trebuchet MS" w:cs="Arial"/>
        </w:rPr>
        <w:lastRenderedPageBreak/>
        <w:t>P</w:t>
      </w:r>
      <w:r w:rsidRPr="00F02461">
        <w:rPr>
          <w:rFonts w:ascii="Trebuchet MS" w:hAnsi="Trebuchet MS" w:cs="Arial"/>
        </w:rPr>
        <w:t>rovide appropriate advice and guidance to schools and other council Departments in relation to their insurance cover and any claims process.</w:t>
      </w:r>
    </w:p>
    <w:p w14:paraId="6CD8EB2B" w14:textId="3B4D8808" w:rsidR="00F02461" w:rsidRPr="00F02461" w:rsidRDefault="00F02461" w:rsidP="00F02461">
      <w:pPr>
        <w:pStyle w:val="ListParagraph"/>
        <w:numPr>
          <w:ilvl w:val="0"/>
          <w:numId w:val="12"/>
        </w:numPr>
        <w:spacing w:after="200" w:line="360" w:lineRule="auto"/>
        <w:rPr>
          <w:rFonts w:ascii="Trebuchet MS" w:hAnsi="Trebuchet MS" w:cs="Arial"/>
        </w:rPr>
      </w:pPr>
      <w:r>
        <w:rPr>
          <w:rFonts w:ascii="Trebuchet MS" w:hAnsi="Trebuchet MS" w:cs="Arial"/>
        </w:rPr>
        <w:t>L</w:t>
      </w:r>
      <w:r w:rsidRPr="00F02461">
        <w:rPr>
          <w:rFonts w:ascii="Trebuchet MS" w:hAnsi="Trebuchet MS" w:cs="Arial"/>
        </w:rPr>
        <w:t>earn and consequently support the council’s Engineering inspection documentation review process, including liaising with Property and Estate managers to ensure compliance with stated requirements and recommendations</w:t>
      </w:r>
    </w:p>
    <w:p w14:paraId="42149FF4" w14:textId="286865B0" w:rsidR="00F02461" w:rsidRPr="00F02461" w:rsidRDefault="00F02461" w:rsidP="00F02461">
      <w:pPr>
        <w:pStyle w:val="ListParagraph"/>
        <w:numPr>
          <w:ilvl w:val="0"/>
          <w:numId w:val="12"/>
        </w:numPr>
        <w:spacing w:after="200" w:line="360" w:lineRule="auto"/>
        <w:rPr>
          <w:rFonts w:ascii="Trebuchet MS" w:hAnsi="Trebuchet MS" w:cs="Arial"/>
        </w:rPr>
      </w:pPr>
      <w:r w:rsidRPr="00F02461">
        <w:rPr>
          <w:rFonts w:ascii="Trebuchet MS" w:hAnsi="Trebuchet MS" w:cs="Arial"/>
        </w:rPr>
        <w:t>Learn, develop and maintain knowledge of the workings of the Insurance market, including underwriting practices and relevant legal precedents, to support the partners.</w:t>
      </w:r>
    </w:p>
    <w:p w14:paraId="10932024" w14:textId="1851F475" w:rsidR="00F02461" w:rsidRPr="00F02461" w:rsidRDefault="00F02461" w:rsidP="00F02461">
      <w:pPr>
        <w:pStyle w:val="ListParagraph"/>
        <w:numPr>
          <w:ilvl w:val="0"/>
          <w:numId w:val="12"/>
        </w:numPr>
        <w:spacing w:after="200" w:line="360" w:lineRule="auto"/>
        <w:rPr>
          <w:rFonts w:ascii="Trebuchet MS" w:hAnsi="Trebuchet MS" w:cs="Arial"/>
        </w:rPr>
      </w:pPr>
      <w:r w:rsidRPr="00F02461">
        <w:rPr>
          <w:rFonts w:ascii="Trebuchet MS" w:hAnsi="Trebuchet MS" w:cs="Arial"/>
        </w:rPr>
        <w:t>Respond to incoming telephone and e-mail enquiries from internal and external customers, including enquiries from the public.</w:t>
      </w:r>
    </w:p>
    <w:p w14:paraId="22A54E8B" w14:textId="2E89C613" w:rsidR="00F02461" w:rsidRPr="00F02461" w:rsidRDefault="00F02461" w:rsidP="00F02461">
      <w:pPr>
        <w:pStyle w:val="ListParagraph"/>
        <w:numPr>
          <w:ilvl w:val="0"/>
          <w:numId w:val="12"/>
        </w:numPr>
        <w:spacing w:after="200" w:line="360" w:lineRule="auto"/>
        <w:rPr>
          <w:rFonts w:ascii="Trebuchet MS" w:hAnsi="Trebuchet MS" w:cs="Arial"/>
        </w:rPr>
      </w:pPr>
      <w:r>
        <w:rPr>
          <w:rFonts w:ascii="Trebuchet MS" w:hAnsi="Trebuchet MS" w:cs="Arial"/>
        </w:rPr>
        <w:t>A</w:t>
      </w:r>
      <w:r w:rsidRPr="00F02461">
        <w:rPr>
          <w:rFonts w:ascii="Trebuchet MS" w:hAnsi="Trebuchet MS" w:cs="Arial"/>
        </w:rPr>
        <w:t>ccompany members of the team of school survey visits, where appropriate.</w:t>
      </w:r>
    </w:p>
    <w:p w14:paraId="3AC2FA25" w14:textId="17AAAECB" w:rsidR="00F02461" w:rsidRPr="00F02461" w:rsidRDefault="00F02461" w:rsidP="00F02461">
      <w:pPr>
        <w:pStyle w:val="ListParagraph"/>
        <w:numPr>
          <w:ilvl w:val="0"/>
          <w:numId w:val="12"/>
        </w:numPr>
        <w:spacing w:after="200" w:line="360" w:lineRule="auto"/>
        <w:rPr>
          <w:rFonts w:ascii="Trebuchet MS" w:hAnsi="Trebuchet MS" w:cs="Arial"/>
        </w:rPr>
      </w:pPr>
      <w:r>
        <w:rPr>
          <w:rFonts w:ascii="Trebuchet MS" w:hAnsi="Trebuchet MS" w:cs="Arial"/>
        </w:rPr>
        <w:t>P</w:t>
      </w:r>
      <w:r w:rsidRPr="00F02461">
        <w:rPr>
          <w:rFonts w:ascii="Trebuchet MS" w:hAnsi="Trebuchet MS" w:cs="Arial"/>
        </w:rPr>
        <w:t>articipate in team and Departmental meetings, training events and insurance industry led customer events.</w:t>
      </w:r>
    </w:p>
    <w:p w14:paraId="7BD506D5" w14:textId="77777777" w:rsidR="00B3386A" w:rsidRPr="00F16BF2" w:rsidRDefault="00B3386A" w:rsidP="001B42BB">
      <w:pPr>
        <w:spacing w:after="200" w:line="276" w:lineRule="auto"/>
        <w:rPr>
          <w:rFonts w:ascii="Trebuchet MS" w:hAnsi="Trebuchet MS" w:cs="Arial"/>
        </w:rPr>
      </w:pPr>
      <w:r w:rsidRPr="00F16BF2">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36741FBA" w14:textId="3D1072F7" w:rsidR="00B3386A" w:rsidRPr="00F16BF2" w:rsidRDefault="00476162" w:rsidP="001B42BB">
      <w:pPr>
        <w:numPr>
          <w:ilvl w:val="0"/>
          <w:numId w:val="14"/>
        </w:numPr>
        <w:spacing w:after="200" w:line="276" w:lineRule="auto"/>
        <w:rPr>
          <w:rFonts w:ascii="Trebuchet MS" w:hAnsi="Trebuchet MS" w:cs="Arial"/>
        </w:rPr>
      </w:pPr>
      <w:r w:rsidRPr="00A71B48">
        <w:rPr>
          <w:rFonts w:ascii="Trebuchet MS" w:hAnsi="Trebuchet MS" w:cs="Arial"/>
        </w:rPr>
        <w:t xml:space="preserve">Energy efficiency </w:t>
      </w:r>
      <w:r w:rsidR="00B3386A" w:rsidRPr="00F16BF2">
        <w:rPr>
          <w:rFonts w:ascii="Trebuchet MS" w:hAnsi="Trebuchet MS" w:cs="Arial"/>
        </w:rPr>
        <w:t xml:space="preserve">– </w:t>
      </w:r>
      <w:r w:rsidR="006025D3" w:rsidRPr="00A71B48">
        <w:rPr>
          <w:rFonts w:ascii="Trebuchet MS" w:hAnsi="Trebuchet MS" w:cs="Arial"/>
        </w:rPr>
        <w:t>explore ways to reduce the environmental impact and energy consumption</w:t>
      </w:r>
      <w:r w:rsidR="006025D3" w:rsidRPr="00F16BF2">
        <w:rPr>
          <w:rFonts w:ascii="Trebuchet MS" w:hAnsi="Trebuchet MS" w:cs="Arial"/>
        </w:rPr>
        <w:t xml:space="preserve"> </w:t>
      </w:r>
      <w:r w:rsidR="006025D3">
        <w:rPr>
          <w:rFonts w:ascii="Trebuchet MS" w:hAnsi="Trebuchet MS" w:cs="Arial"/>
        </w:rPr>
        <w:t>of</w:t>
      </w:r>
      <w:r w:rsidR="00B3386A" w:rsidRPr="00F16BF2">
        <w:rPr>
          <w:rFonts w:ascii="Trebuchet MS" w:hAnsi="Trebuchet MS" w:cs="Arial"/>
        </w:rPr>
        <w:t xml:space="preserve"> your work.</w:t>
      </w:r>
    </w:p>
    <w:p w14:paraId="1FF1F046" w14:textId="77777777" w:rsidR="00B3386A" w:rsidRPr="00F16BF2" w:rsidRDefault="00B3386A" w:rsidP="001B42BB">
      <w:pPr>
        <w:numPr>
          <w:ilvl w:val="0"/>
          <w:numId w:val="14"/>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1F9B6EC5" w14:textId="77777777" w:rsidR="00B3386A" w:rsidRPr="00F16BF2" w:rsidRDefault="00B3386A" w:rsidP="001B42BB">
      <w:pPr>
        <w:numPr>
          <w:ilvl w:val="0"/>
          <w:numId w:val="14"/>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p w14:paraId="2D1C9E08" w14:textId="049A818C" w:rsidR="00B3386A" w:rsidRPr="00F16BF2" w:rsidRDefault="00B3386A" w:rsidP="00B3386A">
      <w:pPr>
        <w:spacing w:after="200" w:line="360" w:lineRule="auto"/>
        <w:rPr>
          <w:rFonts w:ascii="Trebuchet MS" w:hAnsi="Trebuchet MS" w:cs="Arial"/>
        </w:rPr>
        <w:sectPr w:rsidR="00B3386A" w:rsidRPr="00F16BF2"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F16BF2" w:rsidRDefault="00C374FD" w:rsidP="009106CE">
      <w:pPr>
        <w:pStyle w:val="Heading1"/>
        <w:spacing w:line="360" w:lineRule="auto"/>
        <w:jc w:val="center"/>
        <w:rPr>
          <w:rFonts w:ascii="Trebuchet MS" w:hAnsi="Trebuchet MS"/>
          <w:szCs w:val="24"/>
        </w:rPr>
      </w:pPr>
      <w:r w:rsidRPr="00F16BF2">
        <w:rPr>
          <w:rFonts w:ascii="Trebuchet MS" w:hAnsi="Trebuchet MS"/>
          <w:szCs w:val="24"/>
        </w:rPr>
        <w:lastRenderedPageBreak/>
        <w:t>PERSON SPECIFICATION</w:t>
      </w:r>
    </w:p>
    <w:p w14:paraId="3636761A" w14:textId="1848D8B9" w:rsidR="00EA1283" w:rsidRPr="00F16BF2" w:rsidRDefault="00EA1283" w:rsidP="009106CE">
      <w:pPr>
        <w:pStyle w:val="Heading1"/>
        <w:spacing w:line="360" w:lineRule="auto"/>
        <w:rPr>
          <w:rFonts w:ascii="Trebuchet MS" w:hAnsi="Trebuchet MS"/>
          <w:szCs w:val="24"/>
        </w:rPr>
      </w:pPr>
      <w:r w:rsidRPr="00F16BF2">
        <w:rPr>
          <w:rFonts w:ascii="Trebuchet MS" w:hAnsi="Trebuchet MS"/>
          <w:szCs w:val="24"/>
        </w:rPr>
        <w:t>Essential education and qualifications</w:t>
      </w:r>
    </w:p>
    <w:p w14:paraId="3DAEEE59" w14:textId="4811CF0E" w:rsidR="00B23763" w:rsidRPr="00F02461" w:rsidRDefault="00F02461" w:rsidP="00F02461">
      <w:pPr>
        <w:pStyle w:val="ListParagraph"/>
        <w:numPr>
          <w:ilvl w:val="0"/>
          <w:numId w:val="19"/>
        </w:numPr>
        <w:spacing w:line="360" w:lineRule="auto"/>
        <w:rPr>
          <w:rFonts w:ascii="Trebuchet MS" w:hAnsi="Trebuchet MS" w:cs="Arial"/>
        </w:rPr>
      </w:pPr>
      <w:r>
        <w:rPr>
          <w:rFonts w:ascii="Trebuchet MS" w:hAnsi="Trebuchet MS" w:cs="Arial"/>
        </w:rPr>
        <w:t xml:space="preserve">RQF level 2 </w:t>
      </w:r>
      <w:r w:rsidRPr="00F02461">
        <w:rPr>
          <w:rFonts w:ascii="Trebuchet MS" w:hAnsi="Trebuchet MS" w:cs="Arial"/>
        </w:rPr>
        <w:t>in Maths and English Language.</w:t>
      </w:r>
    </w:p>
    <w:p w14:paraId="7B170436" w14:textId="3D7524DA" w:rsidR="003B26AF" w:rsidRPr="00F16BF2" w:rsidRDefault="00307391" w:rsidP="00147AD2">
      <w:pPr>
        <w:pStyle w:val="Heading1"/>
        <w:spacing w:line="360" w:lineRule="auto"/>
        <w:rPr>
          <w:rFonts w:ascii="Trebuchet MS" w:hAnsi="Trebuchet MS"/>
          <w:szCs w:val="24"/>
        </w:rPr>
      </w:pPr>
      <w:r w:rsidRPr="00F16BF2">
        <w:rPr>
          <w:rFonts w:ascii="Trebuchet MS" w:hAnsi="Trebuchet MS"/>
          <w:szCs w:val="24"/>
        </w:rPr>
        <w:t>Essential key skills</w:t>
      </w:r>
      <w:r w:rsidR="00EA1283" w:rsidRPr="00F16BF2">
        <w:rPr>
          <w:rFonts w:ascii="Trebuchet MS" w:hAnsi="Trebuchet MS"/>
          <w:szCs w:val="24"/>
        </w:rPr>
        <w:t xml:space="preserve">, </w:t>
      </w:r>
      <w:r w:rsidRPr="00F16BF2">
        <w:rPr>
          <w:rFonts w:ascii="Trebuchet MS" w:hAnsi="Trebuchet MS"/>
          <w:szCs w:val="24"/>
        </w:rPr>
        <w:t>abilities</w:t>
      </w:r>
      <w:r w:rsidR="00EA1283" w:rsidRPr="00F16BF2">
        <w:rPr>
          <w:rFonts w:ascii="Trebuchet MS" w:hAnsi="Trebuchet MS"/>
          <w:szCs w:val="24"/>
        </w:rPr>
        <w:t>, knowledge, experience, values and behaviours</w:t>
      </w:r>
    </w:p>
    <w:p w14:paraId="7EC6E303" w14:textId="6E4115D0" w:rsidR="00F02461" w:rsidRPr="003047DE" w:rsidRDefault="00F02461" w:rsidP="00F02461">
      <w:pPr>
        <w:pStyle w:val="ListParagraph"/>
        <w:numPr>
          <w:ilvl w:val="0"/>
          <w:numId w:val="19"/>
        </w:numPr>
        <w:spacing w:line="360" w:lineRule="auto"/>
        <w:rPr>
          <w:rFonts w:ascii="Trebuchet MS" w:hAnsi="Trebuchet MS" w:cs="Arial"/>
        </w:rPr>
      </w:pPr>
      <w:r w:rsidRPr="00F02461">
        <w:rPr>
          <w:rFonts w:ascii="Trebuchet MS" w:hAnsi="Trebuchet MS" w:cs="Arial"/>
        </w:rPr>
        <w:t>Ability to use technology as part of the role: Microsoft 365 including Outlook, Excel, Word, PowerPoint, Microsoft Teams</w:t>
      </w:r>
      <w:r>
        <w:rPr>
          <w:rFonts w:ascii="Trebuchet MS" w:hAnsi="Trebuchet MS" w:cs="Arial"/>
        </w:rPr>
        <w:t>.</w:t>
      </w:r>
    </w:p>
    <w:p w14:paraId="2920D449" w14:textId="51EEC293" w:rsidR="00F02461" w:rsidRPr="003047DE" w:rsidRDefault="00F02461" w:rsidP="00F02461">
      <w:pPr>
        <w:pStyle w:val="ListParagraph"/>
        <w:numPr>
          <w:ilvl w:val="0"/>
          <w:numId w:val="19"/>
        </w:numPr>
        <w:spacing w:line="360" w:lineRule="auto"/>
        <w:rPr>
          <w:rFonts w:ascii="Trebuchet MS" w:hAnsi="Trebuchet MS" w:cs="Arial"/>
        </w:rPr>
      </w:pPr>
      <w:r w:rsidRPr="00F02461">
        <w:rPr>
          <w:rFonts w:ascii="Trebuchet MS" w:hAnsi="Trebuchet MS" w:cs="Arial"/>
        </w:rPr>
        <w:t xml:space="preserve">Ability to plan and organise a varied workload, on occasion working to short deadlines. </w:t>
      </w:r>
    </w:p>
    <w:p w14:paraId="28D05713" w14:textId="77777777" w:rsidR="00F02461" w:rsidRPr="00F02461" w:rsidRDefault="00F02461" w:rsidP="00F02461">
      <w:pPr>
        <w:pStyle w:val="ListParagraph"/>
        <w:numPr>
          <w:ilvl w:val="0"/>
          <w:numId w:val="19"/>
        </w:numPr>
        <w:spacing w:line="360" w:lineRule="auto"/>
        <w:rPr>
          <w:rFonts w:ascii="Trebuchet MS" w:hAnsi="Trebuchet MS" w:cs="Arial"/>
        </w:rPr>
      </w:pPr>
      <w:r w:rsidRPr="00F02461">
        <w:rPr>
          <w:rFonts w:ascii="Trebuchet MS" w:hAnsi="Trebuchet MS" w:cs="Arial"/>
        </w:rPr>
        <w:t xml:space="preserve">Ability to </w:t>
      </w:r>
      <w:proofErr w:type="gramStart"/>
      <w:r w:rsidRPr="00F02461">
        <w:rPr>
          <w:rFonts w:ascii="Trebuchet MS" w:hAnsi="Trebuchet MS" w:cs="Arial"/>
        </w:rPr>
        <w:t>maintain professional standards at all times</w:t>
      </w:r>
      <w:proofErr w:type="gramEnd"/>
      <w:r w:rsidRPr="00F02461">
        <w:rPr>
          <w:rFonts w:ascii="Trebuchet MS" w:hAnsi="Trebuchet MS" w:cs="Arial"/>
        </w:rPr>
        <w:t>.</w:t>
      </w:r>
    </w:p>
    <w:p w14:paraId="5BA948DF" w14:textId="77777777" w:rsidR="00F02461" w:rsidRPr="00F02461" w:rsidRDefault="00F02461" w:rsidP="00F02461">
      <w:pPr>
        <w:pStyle w:val="ListParagraph"/>
        <w:numPr>
          <w:ilvl w:val="0"/>
          <w:numId w:val="19"/>
        </w:numPr>
        <w:spacing w:line="360" w:lineRule="auto"/>
        <w:rPr>
          <w:rFonts w:ascii="Trebuchet MS" w:hAnsi="Trebuchet MS" w:cs="Arial"/>
        </w:rPr>
      </w:pPr>
      <w:r w:rsidRPr="00F02461">
        <w:rPr>
          <w:rFonts w:ascii="Trebuchet MS" w:hAnsi="Trebuchet MS" w:cs="Arial"/>
        </w:rPr>
        <w:t>Ability to work effectively as a member of a team.</w:t>
      </w:r>
    </w:p>
    <w:p w14:paraId="085D7A7E" w14:textId="77777777" w:rsidR="00F02461" w:rsidRPr="00F02461" w:rsidRDefault="00F02461" w:rsidP="00F02461">
      <w:pPr>
        <w:pStyle w:val="ListParagraph"/>
        <w:numPr>
          <w:ilvl w:val="0"/>
          <w:numId w:val="19"/>
        </w:numPr>
        <w:spacing w:line="360" w:lineRule="auto"/>
        <w:rPr>
          <w:rFonts w:ascii="Trebuchet MS" w:hAnsi="Trebuchet MS" w:cs="Arial"/>
        </w:rPr>
      </w:pPr>
      <w:r w:rsidRPr="00F02461">
        <w:rPr>
          <w:rFonts w:ascii="Trebuchet MS" w:hAnsi="Trebuchet MS" w:cs="Arial"/>
        </w:rPr>
        <w:t>Ability to use own initiative in understanding and completing tasks.</w:t>
      </w:r>
    </w:p>
    <w:p w14:paraId="4BF471DA" w14:textId="4FAB5E8A" w:rsidR="00F02461" w:rsidRPr="003047DE" w:rsidRDefault="00F02461" w:rsidP="00F02461">
      <w:pPr>
        <w:pStyle w:val="ListParagraph"/>
        <w:numPr>
          <w:ilvl w:val="0"/>
          <w:numId w:val="19"/>
        </w:numPr>
        <w:spacing w:line="360" w:lineRule="auto"/>
        <w:rPr>
          <w:rFonts w:ascii="Trebuchet MS" w:hAnsi="Trebuchet MS" w:cs="Arial"/>
        </w:rPr>
      </w:pPr>
      <w:r w:rsidRPr="00F02461">
        <w:rPr>
          <w:rFonts w:ascii="Trebuchet MS" w:hAnsi="Trebuchet MS" w:cs="Arial"/>
        </w:rPr>
        <w:t xml:space="preserve">Ability to provide effective customer service which will include providing clear and succinct advice, responding appropriately to customers’ needs. </w:t>
      </w:r>
    </w:p>
    <w:p w14:paraId="3F413E24" w14:textId="20F71A00" w:rsidR="00F02461" w:rsidRPr="00F02461" w:rsidRDefault="00F02461" w:rsidP="00F02461">
      <w:pPr>
        <w:pStyle w:val="ListParagraph"/>
        <w:numPr>
          <w:ilvl w:val="0"/>
          <w:numId w:val="19"/>
        </w:numPr>
        <w:spacing w:line="360" w:lineRule="auto"/>
        <w:rPr>
          <w:rFonts w:ascii="Trebuchet MS" w:hAnsi="Trebuchet MS" w:cs="Arial"/>
        </w:rPr>
      </w:pPr>
      <w:r w:rsidRPr="00F02461">
        <w:rPr>
          <w:rFonts w:ascii="Trebuchet MS" w:hAnsi="Trebuchet MS" w:cs="Arial"/>
        </w:rPr>
        <w:t>Ability to accurately input data into a computerised system</w:t>
      </w:r>
      <w:r w:rsidR="00917D1B">
        <w:rPr>
          <w:rFonts w:ascii="Trebuchet MS" w:hAnsi="Trebuchet MS" w:cs="Arial"/>
        </w:rPr>
        <w:t>.</w:t>
      </w:r>
    </w:p>
    <w:p w14:paraId="76772F4F" w14:textId="77777777" w:rsidR="00F02461" w:rsidRPr="00F02461" w:rsidRDefault="00F02461" w:rsidP="00F02461">
      <w:pPr>
        <w:pStyle w:val="ListParagraph"/>
        <w:numPr>
          <w:ilvl w:val="0"/>
          <w:numId w:val="19"/>
        </w:numPr>
        <w:spacing w:line="360" w:lineRule="auto"/>
        <w:rPr>
          <w:rFonts w:ascii="Trebuchet MS" w:hAnsi="Trebuchet MS" w:cs="Arial"/>
        </w:rPr>
      </w:pPr>
      <w:r w:rsidRPr="00F02461">
        <w:rPr>
          <w:rFonts w:ascii="Trebuchet MS" w:hAnsi="Trebuchet MS" w:cs="Arial"/>
        </w:rPr>
        <w:t>Experience of working in a busy environment.</w:t>
      </w:r>
    </w:p>
    <w:p w14:paraId="359F7F81" w14:textId="60ABEDE2" w:rsidR="00F02461" w:rsidRPr="00F02461" w:rsidRDefault="00917D1B" w:rsidP="00F02461">
      <w:pPr>
        <w:pStyle w:val="ListParagraph"/>
        <w:numPr>
          <w:ilvl w:val="0"/>
          <w:numId w:val="19"/>
        </w:numPr>
        <w:tabs>
          <w:tab w:val="num" w:pos="393"/>
        </w:tabs>
        <w:spacing w:line="360" w:lineRule="auto"/>
        <w:rPr>
          <w:rFonts w:ascii="Trebuchet MS" w:hAnsi="Trebuchet MS" w:cs="Arial"/>
        </w:rPr>
      </w:pPr>
      <w:r>
        <w:rPr>
          <w:rFonts w:ascii="Trebuchet MS" w:hAnsi="Trebuchet MS" w:cs="Arial"/>
        </w:rPr>
        <w:t>A c</w:t>
      </w:r>
      <w:r w:rsidR="00F02461" w:rsidRPr="00F02461">
        <w:rPr>
          <w:rFonts w:ascii="Trebuchet MS" w:hAnsi="Trebuchet MS" w:cs="Arial"/>
        </w:rPr>
        <w:t>ommitment to personal and professional development</w:t>
      </w:r>
      <w:r>
        <w:rPr>
          <w:rFonts w:ascii="Trebuchet MS" w:hAnsi="Trebuchet MS" w:cs="Arial"/>
        </w:rPr>
        <w:t>.</w:t>
      </w:r>
      <w:r w:rsidR="00F02461" w:rsidRPr="00F02461">
        <w:rPr>
          <w:rFonts w:ascii="Trebuchet MS" w:hAnsi="Trebuchet MS" w:cs="Arial"/>
        </w:rPr>
        <w:t xml:space="preserve"> </w:t>
      </w:r>
    </w:p>
    <w:p w14:paraId="5C986411" w14:textId="77777777" w:rsidR="00F02461" w:rsidRPr="00F02461" w:rsidRDefault="00F02461" w:rsidP="00F02461">
      <w:pPr>
        <w:pStyle w:val="ListParagraph"/>
        <w:numPr>
          <w:ilvl w:val="0"/>
          <w:numId w:val="19"/>
        </w:numPr>
        <w:tabs>
          <w:tab w:val="num" w:pos="393"/>
        </w:tabs>
        <w:spacing w:line="360" w:lineRule="auto"/>
        <w:rPr>
          <w:rFonts w:ascii="Trebuchet MS" w:hAnsi="Trebuchet MS" w:cs="Arial"/>
        </w:rPr>
      </w:pPr>
      <w:r w:rsidRPr="00F02461">
        <w:rPr>
          <w:rFonts w:ascii="Trebuchet MS" w:hAnsi="Trebuchet MS" w:cs="Arial"/>
        </w:rPr>
        <w:t>A commitment to equal opportunities and anti-discriminatory practice.</w:t>
      </w:r>
    </w:p>
    <w:p w14:paraId="3DBF7EFB" w14:textId="2F45FFF0" w:rsidR="00F02461" w:rsidRPr="00F02461" w:rsidRDefault="00F02461" w:rsidP="00F02461">
      <w:pPr>
        <w:pStyle w:val="ListParagraph"/>
        <w:numPr>
          <w:ilvl w:val="0"/>
          <w:numId w:val="19"/>
        </w:numPr>
        <w:spacing w:line="360" w:lineRule="auto"/>
        <w:rPr>
          <w:rFonts w:ascii="Trebuchet MS" w:hAnsi="Trebuchet MS" w:cs="Arial"/>
        </w:rPr>
      </w:pPr>
      <w:r w:rsidRPr="00F02461">
        <w:rPr>
          <w:rFonts w:ascii="Trebuchet MS" w:hAnsi="Trebuchet MS" w:cs="Arial"/>
        </w:rPr>
        <w:t>Commitment to travel as required by the needs of the service.</w:t>
      </w:r>
    </w:p>
    <w:p w14:paraId="2BC5116C" w14:textId="681D4EB8" w:rsidR="00EA1283" w:rsidRPr="00F16BF2" w:rsidRDefault="00EA1283" w:rsidP="00147AD2">
      <w:pPr>
        <w:pStyle w:val="Heading1"/>
        <w:spacing w:line="360" w:lineRule="auto"/>
        <w:rPr>
          <w:rFonts w:ascii="Trebuchet MS" w:hAnsi="Trebuchet MS"/>
          <w:szCs w:val="24"/>
        </w:rPr>
      </w:pPr>
      <w:r w:rsidRPr="00F16BF2">
        <w:rPr>
          <w:rFonts w:ascii="Trebuchet MS" w:hAnsi="Trebuchet MS"/>
          <w:szCs w:val="24"/>
        </w:rPr>
        <w:t>Desirable key skills, abilities, knowledge, experience, values and behaviours</w:t>
      </w:r>
    </w:p>
    <w:p w14:paraId="4761E84C" w14:textId="0C292D6F" w:rsidR="00B23763" w:rsidRPr="00917D1B" w:rsidRDefault="00F02461" w:rsidP="00917D1B">
      <w:pPr>
        <w:pStyle w:val="ListParagraph"/>
        <w:numPr>
          <w:ilvl w:val="0"/>
          <w:numId w:val="19"/>
        </w:numPr>
        <w:spacing w:line="360" w:lineRule="auto"/>
        <w:rPr>
          <w:rFonts w:ascii="Trebuchet MS" w:hAnsi="Trebuchet MS" w:cs="Arial"/>
        </w:rPr>
      </w:pPr>
      <w:r w:rsidRPr="00917D1B">
        <w:rPr>
          <w:rFonts w:ascii="Trebuchet MS" w:hAnsi="Trebuchet MS" w:cs="Arial"/>
        </w:rPr>
        <w:t>Knowledge of the workings of the insurance industry.</w:t>
      </w:r>
    </w:p>
    <w:p w14:paraId="3E03969E" w14:textId="2AB5FC9F" w:rsidR="00F02461" w:rsidRPr="00917D1B" w:rsidRDefault="00F02461" w:rsidP="00917D1B">
      <w:pPr>
        <w:pStyle w:val="ListParagraph"/>
        <w:numPr>
          <w:ilvl w:val="0"/>
          <w:numId w:val="19"/>
        </w:numPr>
        <w:spacing w:line="360" w:lineRule="auto"/>
        <w:rPr>
          <w:rFonts w:ascii="Trebuchet MS" w:hAnsi="Trebuchet MS" w:cs="Arial"/>
        </w:rPr>
      </w:pPr>
      <w:r w:rsidRPr="00917D1B">
        <w:rPr>
          <w:rFonts w:ascii="Trebuchet MS" w:hAnsi="Trebuchet MS" w:cs="Arial"/>
        </w:rPr>
        <w:t>Experience of working in an ‘insurance related’ environment.</w:t>
      </w:r>
    </w:p>
    <w:p w14:paraId="0C1A2F7D" w14:textId="1C79E114" w:rsidR="005E0B6D" w:rsidRPr="00F16BF2" w:rsidRDefault="00CF3A59" w:rsidP="009106CE">
      <w:pPr>
        <w:spacing w:before="240" w:line="360" w:lineRule="auto"/>
        <w:rPr>
          <w:rFonts w:ascii="Trebuchet MS" w:hAnsi="Trebuchet MS" w:cs="Arial"/>
          <w:b/>
          <w:bCs/>
        </w:rPr>
      </w:pPr>
      <w:r w:rsidRPr="00F16BF2">
        <w:rPr>
          <w:rFonts w:ascii="Trebuchet MS" w:hAnsi="Trebuchet MS" w:cs="Arial"/>
          <w:b/>
          <w:bCs/>
        </w:rPr>
        <w:t>Document version control:</w:t>
      </w:r>
    </w:p>
    <w:p w14:paraId="755F6CBF" w14:textId="13C9B6A1" w:rsidR="00CE013C" w:rsidRPr="00F16BF2" w:rsidRDefault="00CE013C" w:rsidP="00CF3A59">
      <w:pPr>
        <w:spacing w:line="360" w:lineRule="auto"/>
        <w:rPr>
          <w:rFonts w:ascii="Trebuchet MS" w:hAnsi="Trebuchet MS" w:cs="Arial"/>
        </w:rPr>
      </w:pPr>
      <w:r w:rsidRPr="00F16BF2">
        <w:rPr>
          <w:rFonts w:ascii="Trebuchet MS" w:hAnsi="Trebuchet MS" w:cs="Arial"/>
        </w:rPr>
        <w:t xml:space="preserve">Date </w:t>
      </w:r>
      <w:r w:rsidR="005E0B6D" w:rsidRPr="00F16BF2">
        <w:rPr>
          <w:rFonts w:ascii="Trebuchet MS" w:hAnsi="Trebuchet MS" w:cs="Arial"/>
        </w:rPr>
        <w:t>created/amended</w:t>
      </w:r>
      <w:r w:rsidRPr="00F16BF2">
        <w:rPr>
          <w:rFonts w:ascii="Trebuchet MS" w:hAnsi="Trebuchet MS" w:cs="Arial"/>
        </w:rPr>
        <w:t xml:space="preserve">: </w:t>
      </w:r>
      <w:r w:rsidR="00F02461">
        <w:rPr>
          <w:rFonts w:ascii="Trebuchet MS" w:hAnsi="Trebuchet MS" w:cs="Arial"/>
        </w:rPr>
        <w:t>September 2026</w:t>
      </w:r>
    </w:p>
    <w:p w14:paraId="68DBCB2D" w14:textId="2EAAD681" w:rsidR="00CE013C" w:rsidRPr="00F16BF2" w:rsidRDefault="000775BB" w:rsidP="009106CE">
      <w:pPr>
        <w:spacing w:line="360" w:lineRule="auto"/>
        <w:rPr>
          <w:rFonts w:ascii="Trebuchet MS" w:hAnsi="Trebuchet MS" w:cs="Arial"/>
        </w:rPr>
      </w:pPr>
      <w:r w:rsidRPr="00F16BF2">
        <w:rPr>
          <w:rFonts w:ascii="Trebuchet MS" w:hAnsi="Trebuchet MS" w:cs="Arial"/>
        </w:rPr>
        <w:t>Name</w:t>
      </w:r>
      <w:r w:rsidR="00CE013C" w:rsidRPr="00F16BF2">
        <w:rPr>
          <w:rFonts w:ascii="Trebuchet MS" w:hAnsi="Trebuchet MS" w:cs="Arial"/>
        </w:rPr>
        <w:t xml:space="preserve"> of </w:t>
      </w:r>
      <w:r w:rsidR="005E0B6D" w:rsidRPr="00F16BF2">
        <w:rPr>
          <w:rFonts w:ascii="Trebuchet MS" w:hAnsi="Trebuchet MS" w:cs="Arial"/>
        </w:rPr>
        <w:t>person</w:t>
      </w:r>
      <w:r w:rsidR="00CE013C" w:rsidRPr="00F16BF2">
        <w:rPr>
          <w:rFonts w:ascii="Trebuchet MS" w:hAnsi="Trebuchet MS" w:cs="Arial"/>
        </w:rPr>
        <w:t xml:space="preserve"> </w:t>
      </w:r>
      <w:r w:rsidR="005E0B6D" w:rsidRPr="00F16BF2">
        <w:rPr>
          <w:rFonts w:ascii="Trebuchet MS" w:hAnsi="Trebuchet MS" w:cs="Arial"/>
        </w:rPr>
        <w:t>created/amended document</w:t>
      </w:r>
      <w:r w:rsidR="00CE013C" w:rsidRPr="00F16BF2">
        <w:rPr>
          <w:rFonts w:ascii="Trebuchet MS" w:hAnsi="Trebuchet MS" w:cs="Arial"/>
        </w:rPr>
        <w:t xml:space="preserve">: </w:t>
      </w:r>
      <w:r w:rsidR="00F02461">
        <w:rPr>
          <w:rFonts w:ascii="Trebuchet MS" w:hAnsi="Trebuchet MS" w:cs="Arial"/>
        </w:rPr>
        <w:t>AT</w:t>
      </w:r>
    </w:p>
    <w:p w14:paraId="5D32E1F7" w14:textId="4C226794" w:rsidR="005C772C" w:rsidRPr="00F16BF2" w:rsidRDefault="000775BB" w:rsidP="009106CE">
      <w:pPr>
        <w:spacing w:line="360" w:lineRule="auto"/>
        <w:rPr>
          <w:rFonts w:ascii="Trebuchet MS" w:hAnsi="Trebuchet MS" w:cs="Arial"/>
        </w:rPr>
        <w:sectPr w:rsidR="005C772C" w:rsidRPr="00F16BF2" w:rsidSect="003F5381">
          <w:pgSz w:w="11906" w:h="16838"/>
          <w:pgMar w:top="1440" w:right="1440" w:bottom="1440" w:left="1440" w:header="708" w:footer="708" w:gutter="0"/>
          <w:cols w:space="708"/>
          <w:docGrid w:linePitch="360"/>
        </w:sectPr>
      </w:pPr>
      <w:r w:rsidRPr="00F16BF2">
        <w:rPr>
          <w:rFonts w:ascii="Trebuchet MS" w:hAnsi="Trebuchet MS" w:cs="Arial"/>
        </w:rPr>
        <w:t xml:space="preserve">Job Evaluation Reference: </w:t>
      </w:r>
      <w:r w:rsidR="00F02461">
        <w:rPr>
          <w:rFonts w:ascii="Trebuchet MS" w:hAnsi="Trebuchet MS" w:cs="Arial"/>
        </w:rPr>
        <w:t>12032</w:t>
      </w:r>
    </w:p>
    <w:p w14:paraId="2E6C53C6" w14:textId="5EBC5091" w:rsidR="005C772C" w:rsidRPr="00F16BF2" w:rsidRDefault="005C772C" w:rsidP="009F6681">
      <w:pPr>
        <w:pStyle w:val="Title"/>
        <w:spacing w:line="360" w:lineRule="auto"/>
        <w:outlineLvl w:val="0"/>
        <w:rPr>
          <w:rFonts w:ascii="Trebuchet MS" w:hAnsi="Trebuchet MS"/>
          <w:u w:val="none"/>
        </w:rPr>
      </w:pPr>
      <w:r w:rsidRPr="00F16BF2">
        <w:rPr>
          <w:rFonts w:ascii="Trebuchet MS" w:hAnsi="Trebuchet MS"/>
          <w:u w:val="none"/>
        </w:rPr>
        <w:lastRenderedPageBreak/>
        <w:t>Health &amp; Safety Functions</w:t>
      </w:r>
    </w:p>
    <w:p w14:paraId="59C6132D" w14:textId="0ABC8AB8" w:rsidR="005C772C" w:rsidRPr="00F16BF2" w:rsidRDefault="005C772C" w:rsidP="00CF3A59">
      <w:pPr>
        <w:pStyle w:val="Title"/>
        <w:spacing w:after="240" w:line="360" w:lineRule="auto"/>
        <w:ind w:left="-900" w:right="-694"/>
        <w:jc w:val="both"/>
        <w:outlineLvl w:val="0"/>
        <w:rPr>
          <w:rFonts w:ascii="Trebuchet MS" w:hAnsi="Trebuchet MS"/>
          <w:b w:val="0"/>
          <w:bCs w:val="0"/>
          <w:u w:val="none"/>
        </w:rPr>
      </w:pPr>
      <w:r w:rsidRPr="00F16BF2">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F16BF2">
        <w:rPr>
          <w:rFonts w:ascii="Trebuchet MS" w:hAnsi="Trebuchet MS"/>
          <w:b w:val="0"/>
          <w:bCs w:val="0"/>
          <w:u w:val="none"/>
        </w:rPr>
        <w:t>are applying</w:t>
      </w:r>
      <w:r w:rsidRPr="00F16BF2">
        <w:rPr>
          <w:rFonts w:ascii="Trebuchet MS" w:hAnsi="Trebuchet MS"/>
          <w:b w:val="0"/>
          <w:bCs w:val="0"/>
          <w:u w:val="none"/>
        </w:rPr>
        <w:t xml:space="preserve"> for. This information will help you if successful in your application identify any </w:t>
      </w:r>
      <w:r w:rsidR="00595D51" w:rsidRPr="00F16BF2">
        <w:rPr>
          <w:rFonts w:ascii="Trebuchet MS" w:hAnsi="Trebuchet MS"/>
          <w:b w:val="0"/>
          <w:bCs w:val="0"/>
          <w:u w:val="none"/>
        </w:rPr>
        <w:t>health-related</w:t>
      </w:r>
      <w:r w:rsidRPr="00F16BF2">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F16BF2" w14:paraId="37B724DE" w14:textId="77777777" w:rsidTr="009F6681">
        <w:trPr>
          <w:tblHeader/>
        </w:trPr>
        <w:tc>
          <w:tcPr>
            <w:tcW w:w="8691" w:type="dxa"/>
          </w:tcPr>
          <w:p w14:paraId="27F5F91C" w14:textId="50E8E8CE" w:rsidR="005C772C" w:rsidRPr="00F16BF2" w:rsidRDefault="005C772C" w:rsidP="009106CE">
            <w:pPr>
              <w:spacing w:line="360" w:lineRule="auto"/>
              <w:rPr>
                <w:rFonts w:ascii="Trebuchet MS" w:hAnsi="Trebuchet MS" w:cs="Arial"/>
                <w:b/>
                <w:bCs/>
              </w:rPr>
            </w:pPr>
            <w:r w:rsidRPr="00F16BF2">
              <w:rPr>
                <w:rFonts w:ascii="Trebuchet MS" w:hAnsi="Trebuchet MS" w:cs="Arial"/>
                <w:b/>
                <w:bCs/>
              </w:rPr>
              <w:t>Function</w:t>
            </w:r>
          </w:p>
        </w:tc>
        <w:tc>
          <w:tcPr>
            <w:tcW w:w="1389" w:type="dxa"/>
          </w:tcPr>
          <w:p w14:paraId="22627F37" w14:textId="2917A0C4" w:rsidR="005C772C" w:rsidRPr="00F16BF2" w:rsidRDefault="005C772C" w:rsidP="009106CE">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A32E28" w:rsidRPr="00F16BF2" w14:paraId="1C0F05BA" w14:textId="77777777" w:rsidTr="009F6681">
        <w:trPr>
          <w:tblHeader/>
        </w:trPr>
        <w:tc>
          <w:tcPr>
            <w:tcW w:w="8691" w:type="dxa"/>
          </w:tcPr>
          <w:p w14:paraId="1EDA8F86" w14:textId="77777777" w:rsidR="00A32E28" w:rsidRPr="00F16BF2" w:rsidRDefault="00A32E28" w:rsidP="00A32E28">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1C0C9EB" w14:textId="694C9E04" w:rsidR="00A32E28" w:rsidRPr="00F16BF2" w:rsidRDefault="00A32E28" w:rsidP="00A32E28">
            <w:pPr>
              <w:spacing w:line="360" w:lineRule="auto"/>
              <w:rPr>
                <w:rFonts w:ascii="Trebuchet MS" w:hAnsi="Trebuchet MS" w:cs="Arial"/>
              </w:rPr>
            </w:pPr>
            <w:r w:rsidRPr="009106CE">
              <w:rPr>
                <w:rFonts w:ascii="Trebuchet MS" w:hAnsi="Trebuchet MS" w:cs="Arial"/>
              </w:rPr>
              <w:t>Yes</w:t>
            </w:r>
          </w:p>
        </w:tc>
      </w:tr>
      <w:tr w:rsidR="008250F5" w:rsidRPr="00F16BF2" w14:paraId="2CBFEE0C" w14:textId="77777777" w:rsidTr="009F6681">
        <w:trPr>
          <w:tblHeader/>
        </w:trPr>
        <w:tc>
          <w:tcPr>
            <w:tcW w:w="8691" w:type="dxa"/>
          </w:tcPr>
          <w:p w14:paraId="075B83BF" w14:textId="7F1D1DD0" w:rsidR="008250F5" w:rsidRPr="00F16BF2" w:rsidRDefault="008250F5" w:rsidP="008250F5">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CD9DB53" w14:textId="3466CC80" w:rsidR="008250F5" w:rsidRPr="00F16BF2" w:rsidRDefault="008250F5" w:rsidP="008250F5">
            <w:pPr>
              <w:spacing w:line="360" w:lineRule="auto"/>
              <w:rPr>
                <w:rFonts w:ascii="Trebuchet MS" w:hAnsi="Trebuchet MS" w:cs="Arial"/>
              </w:rPr>
            </w:pPr>
            <w:r w:rsidRPr="00554ECB">
              <w:rPr>
                <w:rFonts w:ascii="Trebuchet MS" w:hAnsi="Trebuchet MS" w:cs="Arial"/>
              </w:rPr>
              <w:t>No</w:t>
            </w:r>
          </w:p>
        </w:tc>
      </w:tr>
      <w:tr w:rsidR="00F02461" w:rsidRPr="00F16BF2" w14:paraId="7790F189" w14:textId="77777777" w:rsidTr="009F6681">
        <w:trPr>
          <w:tblHeader/>
        </w:trPr>
        <w:tc>
          <w:tcPr>
            <w:tcW w:w="8691" w:type="dxa"/>
          </w:tcPr>
          <w:p w14:paraId="5A1C159A" w14:textId="1A29A50F" w:rsidR="00F02461" w:rsidRPr="00F16BF2" w:rsidRDefault="00F02461" w:rsidP="00F02461">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0275AD95" w14:textId="55DE0412" w:rsidR="00F02461" w:rsidRPr="00F16BF2" w:rsidRDefault="00F02461" w:rsidP="00F02461">
            <w:pPr>
              <w:spacing w:line="360" w:lineRule="auto"/>
              <w:rPr>
                <w:rFonts w:ascii="Trebuchet MS" w:hAnsi="Trebuchet MS" w:cs="Arial"/>
              </w:rPr>
            </w:pPr>
            <w:r w:rsidRPr="00C345F1">
              <w:rPr>
                <w:rFonts w:ascii="Trebuchet MS" w:hAnsi="Trebuchet MS" w:cs="Arial"/>
              </w:rPr>
              <w:t>No</w:t>
            </w:r>
          </w:p>
        </w:tc>
      </w:tr>
      <w:tr w:rsidR="00F02461" w:rsidRPr="00F16BF2" w14:paraId="2C0FDC9F" w14:textId="77777777" w:rsidTr="009F6681">
        <w:trPr>
          <w:tblHeader/>
        </w:trPr>
        <w:tc>
          <w:tcPr>
            <w:tcW w:w="8691" w:type="dxa"/>
          </w:tcPr>
          <w:p w14:paraId="0E8F0EC2" w14:textId="77777777" w:rsidR="00F02461" w:rsidRPr="00F16BF2" w:rsidRDefault="00F02461" w:rsidP="00F02461">
            <w:pPr>
              <w:spacing w:line="360" w:lineRule="auto"/>
              <w:rPr>
                <w:rFonts w:ascii="Trebuchet MS" w:hAnsi="Trebuchet MS" w:cs="Arial"/>
              </w:rPr>
            </w:pPr>
            <w:r w:rsidRPr="00F16BF2">
              <w:rPr>
                <w:rFonts w:ascii="Trebuchet MS" w:hAnsi="Trebuchet MS" w:cs="Arial"/>
              </w:rPr>
              <w:t>Occupational Driving</w:t>
            </w:r>
          </w:p>
        </w:tc>
        <w:tc>
          <w:tcPr>
            <w:tcW w:w="1389" w:type="dxa"/>
          </w:tcPr>
          <w:p w14:paraId="2135E7F1" w14:textId="10F08257" w:rsidR="00F02461" w:rsidRPr="00F16BF2" w:rsidRDefault="00F02461" w:rsidP="00F02461">
            <w:pPr>
              <w:spacing w:line="360" w:lineRule="auto"/>
              <w:rPr>
                <w:rFonts w:ascii="Trebuchet MS" w:hAnsi="Trebuchet MS" w:cs="Arial"/>
              </w:rPr>
            </w:pPr>
            <w:r w:rsidRPr="00C345F1">
              <w:rPr>
                <w:rFonts w:ascii="Trebuchet MS" w:hAnsi="Trebuchet MS" w:cs="Arial"/>
              </w:rPr>
              <w:t>No</w:t>
            </w:r>
          </w:p>
        </w:tc>
      </w:tr>
      <w:tr w:rsidR="00F02461" w:rsidRPr="00F16BF2" w14:paraId="65D2A7F0" w14:textId="77777777" w:rsidTr="009F6681">
        <w:trPr>
          <w:tblHeader/>
        </w:trPr>
        <w:tc>
          <w:tcPr>
            <w:tcW w:w="8691" w:type="dxa"/>
          </w:tcPr>
          <w:p w14:paraId="778F91F4" w14:textId="77777777" w:rsidR="00F02461" w:rsidRPr="00F16BF2" w:rsidRDefault="00F02461" w:rsidP="00F02461">
            <w:pPr>
              <w:spacing w:line="360" w:lineRule="auto"/>
              <w:rPr>
                <w:rFonts w:ascii="Trebuchet MS" w:hAnsi="Trebuchet MS" w:cs="Arial"/>
              </w:rPr>
            </w:pPr>
            <w:r w:rsidRPr="00F16BF2">
              <w:rPr>
                <w:rFonts w:ascii="Trebuchet MS" w:hAnsi="Trebuchet MS" w:cs="Arial"/>
              </w:rPr>
              <w:t>Lone Working</w:t>
            </w:r>
          </w:p>
        </w:tc>
        <w:tc>
          <w:tcPr>
            <w:tcW w:w="1389" w:type="dxa"/>
          </w:tcPr>
          <w:p w14:paraId="59DF47CF" w14:textId="239A8C06" w:rsidR="00F02461" w:rsidRPr="00F16BF2" w:rsidRDefault="00F02461" w:rsidP="00F02461">
            <w:pPr>
              <w:spacing w:line="360" w:lineRule="auto"/>
              <w:rPr>
                <w:rFonts w:ascii="Trebuchet MS" w:hAnsi="Trebuchet MS" w:cs="Arial"/>
              </w:rPr>
            </w:pPr>
            <w:r w:rsidRPr="00C345F1">
              <w:rPr>
                <w:rFonts w:ascii="Trebuchet MS" w:hAnsi="Trebuchet MS" w:cs="Arial"/>
              </w:rPr>
              <w:t>No</w:t>
            </w:r>
          </w:p>
        </w:tc>
      </w:tr>
      <w:tr w:rsidR="00F02461" w:rsidRPr="00F16BF2" w14:paraId="2A07981F" w14:textId="77777777" w:rsidTr="009F6681">
        <w:trPr>
          <w:tblHeader/>
        </w:trPr>
        <w:tc>
          <w:tcPr>
            <w:tcW w:w="8691" w:type="dxa"/>
          </w:tcPr>
          <w:p w14:paraId="5D8196ED" w14:textId="77777777" w:rsidR="00F02461" w:rsidRPr="00F16BF2" w:rsidRDefault="00F02461" w:rsidP="00F02461">
            <w:pPr>
              <w:spacing w:line="360" w:lineRule="auto"/>
              <w:rPr>
                <w:rFonts w:ascii="Trebuchet MS" w:hAnsi="Trebuchet MS" w:cs="Arial"/>
              </w:rPr>
            </w:pPr>
            <w:r w:rsidRPr="00F16BF2">
              <w:rPr>
                <w:rFonts w:ascii="Trebuchet MS" w:hAnsi="Trebuchet MS" w:cs="Arial"/>
              </w:rPr>
              <w:t>Working at height</w:t>
            </w:r>
          </w:p>
        </w:tc>
        <w:tc>
          <w:tcPr>
            <w:tcW w:w="1389" w:type="dxa"/>
          </w:tcPr>
          <w:p w14:paraId="4F87DBC9" w14:textId="769FF2C4" w:rsidR="00F02461" w:rsidRPr="00F16BF2" w:rsidRDefault="00F02461" w:rsidP="00F02461">
            <w:pPr>
              <w:spacing w:line="360" w:lineRule="auto"/>
              <w:rPr>
                <w:rFonts w:ascii="Trebuchet MS" w:hAnsi="Trebuchet MS" w:cs="Arial"/>
              </w:rPr>
            </w:pPr>
            <w:r w:rsidRPr="00C345F1">
              <w:rPr>
                <w:rFonts w:ascii="Trebuchet MS" w:hAnsi="Trebuchet MS" w:cs="Arial"/>
              </w:rPr>
              <w:t>No</w:t>
            </w:r>
          </w:p>
        </w:tc>
      </w:tr>
      <w:tr w:rsidR="00F02461" w:rsidRPr="00F16BF2" w14:paraId="207ABEE7" w14:textId="77777777" w:rsidTr="009F6681">
        <w:trPr>
          <w:tblHeader/>
        </w:trPr>
        <w:tc>
          <w:tcPr>
            <w:tcW w:w="8691" w:type="dxa"/>
          </w:tcPr>
          <w:p w14:paraId="00639889" w14:textId="0E6B7ABB" w:rsidR="00F02461" w:rsidRPr="00F16BF2" w:rsidRDefault="00F02461" w:rsidP="00F02461">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07DF66E3" w14:textId="0C49DBFA" w:rsidR="00F02461" w:rsidRPr="00F16BF2" w:rsidRDefault="00F02461" w:rsidP="00F02461">
            <w:pPr>
              <w:spacing w:line="360" w:lineRule="auto"/>
              <w:rPr>
                <w:rFonts w:ascii="Trebuchet MS" w:hAnsi="Trebuchet MS" w:cs="Arial"/>
              </w:rPr>
            </w:pPr>
            <w:r w:rsidRPr="00C345F1">
              <w:rPr>
                <w:rFonts w:ascii="Trebuchet MS" w:hAnsi="Trebuchet MS" w:cs="Arial"/>
              </w:rPr>
              <w:t>No</w:t>
            </w:r>
          </w:p>
        </w:tc>
      </w:tr>
      <w:tr w:rsidR="00F02461" w:rsidRPr="00F16BF2" w14:paraId="45DBE800" w14:textId="77777777" w:rsidTr="009F6681">
        <w:trPr>
          <w:tblHeader/>
        </w:trPr>
        <w:tc>
          <w:tcPr>
            <w:tcW w:w="8691" w:type="dxa"/>
          </w:tcPr>
          <w:p w14:paraId="1FFA5AC2" w14:textId="77777777" w:rsidR="00F02461" w:rsidRPr="00F16BF2" w:rsidRDefault="00F02461" w:rsidP="00F02461">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2788D91" w14:textId="02A64E5A" w:rsidR="00F02461" w:rsidRPr="00F16BF2" w:rsidRDefault="00F02461" w:rsidP="00F02461">
            <w:pPr>
              <w:spacing w:line="360" w:lineRule="auto"/>
              <w:rPr>
                <w:rFonts w:ascii="Trebuchet MS" w:hAnsi="Trebuchet MS" w:cs="Arial"/>
              </w:rPr>
            </w:pPr>
            <w:r w:rsidRPr="00C345F1">
              <w:rPr>
                <w:rFonts w:ascii="Trebuchet MS" w:hAnsi="Trebuchet MS" w:cs="Arial"/>
              </w:rPr>
              <w:t>No</w:t>
            </w:r>
          </w:p>
        </w:tc>
      </w:tr>
      <w:tr w:rsidR="00F02461" w:rsidRPr="00F16BF2" w14:paraId="04D753CE" w14:textId="77777777" w:rsidTr="009F6681">
        <w:trPr>
          <w:tblHeader/>
        </w:trPr>
        <w:tc>
          <w:tcPr>
            <w:tcW w:w="8691" w:type="dxa"/>
          </w:tcPr>
          <w:p w14:paraId="206034F3" w14:textId="77777777" w:rsidR="00F02461" w:rsidRPr="00F16BF2" w:rsidRDefault="00F02461" w:rsidP="00F02461">
            <w:pPr>
              <w:spacing w:line="360" w:lineRule="auto"/>
              <w:rPr>
                <w:rFonts w:ascii="Trebuchet MS" w:hAnsi="Trebuchet MS" w:cs="Arial"/>
              </w:rPr>
            </w:pPr>
            <w:r w:rsidRPr="00F16BF2">
              <w:rPr>
                <w:rFonts w:ascii="Trebuchet MS" w:hAnsi="Trebuchet MS" w:cs="Arial"/>
              </w:rPr>
              <w:t>Using power tools</w:t>
            </w:r>
          </w:p>
        </w:tc>
        <w:tc>
          <w:tcPr>
            <w:tcW w:w="1389" w:type="dxa"/>
          </w:tcPr>
          <w:p w14:paraId="25DC05CD" w14:textId="63A3E5E2" w:rsidR="00F02461" w:rsidRPr="00F16BF2" w:rsidRDefault="00F02461" w:rsidP="00F02461">
            <w:pPr>
              <w:spacing w:line="360" w:lineRule="auto"/>
              <w:rPr>
                <w:rFonts w:ascii="Trebuchet MS" w:hAnsi="Trebuchet MS" w:cs="Arial"/>
              </w:rPr>
            </w:pPr>
            <w:r w:rsidRPr="00C345F1">
              <w:rPr>
                <w:rFonts w:ascii="Trebuchet MS" w:hAnsi="Trebuchet MS" w:cs="Arial"/>
              </w:rPr>
              <w:t>No</w:t>
            </w:r>
          </w:p>
        </w:tc>
      </w:tr>
      <w:tr w:rsidR="00F02461" w:rsidRPr="00F16BF2" w14:paraId="2433D231" w14:textId="77777777" w:rsidTr="009F6681">
        <w:trPr>
          <w:tblHeader/>
        </w:trPr>
        <w:tc>
          <w:tcPr>
            <w:tcW w:w="8691" w:type="dxa"/>
          </w:tcPr>
          <w:p w14:paraId="53B6C081" w14:textId="66338598" w:rsidR="00F02461" w:rsidRPr="00F16BF2" w:rsidRDefault="00F02461" w:rsidP="00F02461">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2503F752" w14:textId="03663C75" w:rsidR="00F02461" w:rsidRPr="00F16BF2" w:rsidRDefault="00F02461" w:rsidP="00F02461">
            <w:pPr>
              <w:spacing w:line="360" w:lineRule="auto"/>
              <w:rPr>
                <w:rFonts w:ascii="Trebuchet MS" w:hAnsi="Trebuchet MS" w:cs="Arial"/>
              </w:rPr>
            </w:pPr>
            <w:r w:rsidRPr="00C345F1">
              <w:rPr>
                <w:rFonts w:ascii="Trebuchet MS" w:hAnsi="Trebuchet MS" w:cs="Arial"/>
              </w:rPr>
              <w:t>No</w:t>
            </w:r>
          </w:p>
        </w:tc>
      </w:tr>
      <w:tr w:rsidR="00F02461" w:rsidRPr="00F16BF2" w14:paraId="78555B28" w14:textId="77777777" w:rsidTr="009F6681">
        <w:trPr>
          <w:trHeight w:val="80"/>
          <w:tblHeader/>
        </w:trPr>
        <w:tc>
          <w:tcPr>
            <w:tcW w:w="8691" w:type="dxa"/>
          </w:tcPr>
          <w:p w14:paraId="73136DA0" w14:textId="77777777" w:rsidR="00F02461" w:rsidRPr="00F16BF2" w:rsidRDefault="00F02461" w:rsidP="00F02461">
            <w:pPr>
              <w:spacing w:line="360" w:lineRule="auto"/>
              <w:rPr>
                <w:rFonts w:ascii="Trebuchet MS" w:hAnsi="Trebuchet MS" w:cs="Arial"/>
              </w:rPr>
            </w:pPr>
            <w:r w:rsidRPr="00F16BF2">
              <w:rPr>
                <w:rFonts w:ascii="Trebuchet MS" w:hAnsi="Trebuchet MS" w:cs="Arial"/>
              </w:rPr>
              <w:t>Food handling</w:t>
            </w:r>
          </w:p>
        </w:tc>
        <w:tc>
          <w:tcPr>
            <w:tcW w:w="1389" w:type="dxa"/>
          </w:tcPr>
          <w:p w14:paraId="4B618C6F" w14:textId="5A13EA47" w:rsidR="00F02461" w:rsidRPr="00F16BF2" w:rsidRDefault="00F02461" w:rsidP="00F02461">
            <w:pPr>
              <w:spacing w:line="360" w:lineRule="auto"/>
              <w:rPr>
                <w:rFonts w:ascii="Trebuchet MS" w:hAnsi="Trebuchet MS" w:cs="Arial"/>
              </w:rPr>
            </w:pPr>
            <w:r w:rsidRPr="00C345F1">
              <w:rPr>
                <w:rFonts w:ascii="Trebuchet MS" w:hAnsi="Trebuchet MS" w:cs="Arial"/>
              </w:rPr>
              <w:t>No</w:t>
            </w:r>
          </w:p>
        </w:tc>
      </w:tr>
      <w:tr w:rsidR="00F02461" w:rsidRPr="00F16BF2" w14:paraId="03490C5A" w14:textId="77777777" w:rsidTr="009F6681">
        <w:trPr>
          <w:trHeight w:val="80"/>
          <w:tblHeader/>
        </w:trPr>
        <w:tc>
          <w:tcPr>
            <w:tcW w:w="8691" w:type="dxa"/>
          </w:tcPr>
          <w:p w14:paraId="7D970FC1" w14:textId="096A2ACB" w:rsidR="00F02461" w:rsidRPr="00F16BF2" w:rsidRDefault="00F02461" w:rsidP="00F02461">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74453A1" w14:textId="7640B1C0" w:rsidR="00F02461" w:rsidRPr="00F16BF2" w:rsidRDefault="00F02461" w:rsidP="00F02461">
            <w:pPr>
              <w:spacing w:line="360" w:lineRule="auto"/>
              <w:rPr>
                <w:rFonts w:ascii="Trebuchet MS" w:hAnsi="Trebuchet MS" w:cs="Arial"/>
              </w:rPr>
            </w:pPr>
            <w:r w:rsidRPr="00C345F1">
              <w:rPr>
                <w:rFonts w:ascii="Trebuchet MS" w:hAnsi="Trebuchet MS" w:cs="Arial"/>
              </w:rPr>
              <w:t>No</w:t>
            </w:r>
          </w:p>
        </w:tc>
      </w:tr>
    </w:tbl>
    <w:p w14:paraId="0281DC9A" w14:textId="53040B50" w:rsidR="005C772C" w:rsidRPr="00F16BF2" w:rsidRDefault="005C772C" w:rsidP="009F6681">
      <w:pPr>
        <w:spacing w:line="360" w:lineRule="auto"/>
        <w:rPr>
          <w:rFonts w:ascii="Trebuchet MS" w:hAnsi="Trebuchet MS"/>
        </w:rPr>
      </w:pPr>
    </w:p>
    <w:sectPr w:rsidR="005C772C" w:rsidRPr="00F16BF2"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FEA95" w14:textId="77777777" w:rsidR="006D0451" w:rsidRDefault="006D0451" w:rsidP="00E76A6D">
      <w:r>
        <w:separator/>
      </w:r>
    </w:p>
  </w:endnote>
  <w:endnote w:type="continuationSeparator" w:id="0">
    <w:p w14:paraId="2241A0FD" w14:textId="77777777" w:rsidR="006D0451" w:rsidRDefault="006D0451"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2563B" w14:textId="77777777" w:rsidR="006D0451" w:rsidRDefault="006D0451" w:rsidP="00E76A6D">
      <w:r>
        <w:separator/>
      </w:r>
    </w:p>
  </w:footnote>
  <w:footnote w:type="continuationSeparator" w:id="0">
    <w:p w14:paraId="24246AA4" w14:textId="77777777" w:rsidR="006D0451" w:rsidRDefault="006D0451"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622D"/>
    <w:multiLevelType w:val="hybridMultilevel"/>
    <w:tmpl w:val="43A8F060"/>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6" w15:restartNumberingAfterBreak="0">
    <w:nsid w:val="2DC46CDD"/>
    <w:multiLevelType w:val="hybridMultilevel"/>
    <w:tmpl w:val="50D8073A"/>
    <w:lvl w:ilvl="0" w:tplc="08090001">
      <w:start w:val="1"/>
      <w:numFmt w:val="bullet"/>
      <w:lvlText w:val=""/>
      <w:lvlJc w:val="left"/>
      <w:pPr>
        <w:tabs>
          <w:tab w:val="num" w:pos="360"/>
        </w:tabs>
        <w:ind w:left="360" w:hanging="360"/>
      </w:pPr>
      <w:rPr>
        <w:rFonts w:ascii="Symbol" w:hAnsi="Symbol" w:hint="default"/>
      </w:rPr>
    </w:lvl>
    <w:lvl w:ilvl="1" w:tplc="6DCCC786">
      <w:start w:val="1"/>
      <w:numFmt w:val="bullet"/>
      <w:lvlText w:val=""/>
      <w:lvlJc w:val="left"/>
      <w:pPr>
        <w:tabs>
          <w:tab w:val="num" w:pos="1080"/>
        </w:tabs>
        <w:ind w:left="1080" w:hanging="360"/>
      </w:pPr>
      <w:rPr>
        <w:rFonts w:ascii="Symbol" w:hAnsi="Symbol" w:hint="default"/>
        <w:sz w:val="24"/>
        <w:szCs w:val="24"/>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DD32492"/>
    <w:multiLevelType w:val="hybridMultilevel"/>
    <w:tmpl w:val="18CA5AF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A4C43AC"/>
    <w:multiLevelType w:val="hybridMultilevel"/>
    <w:tmpl w:val="B8DA04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660BCA"/>
    <w:multiLevelType w:val="hybridMultilevel"/>
    <w:tmpl w:val="E534793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6"/>
  </w:num>
  <w:num w:numId="2" w16cid:durableId="8263889">
    <w:abstractNumId w:val="2"/>
  </w:num>
  <w:num w:numId="3" w16cid:durableId="1884094964">
    <w:abstractNumId w:val="3"/>
  </w:num>
  <w:num w:numId="4" w16cid:durableId="1782335435">
    <w:abstractNumId w:val="18"/>
  </w:num>
  <w:num w:numId="5" w16cid:durableId="59640539">
    <w:abstractNumId w:val="4"/>
  </w:num>
  <w:num w:numId="6" w16cid:durableId="1078866889">
    <w:abstractNumId w:val="14"/>
  </w:num>
  <w:num w:numId="7" w16cid:durableId="50621149">
    <w:abstractNumId w:val="10"/>
  </w:num>
  <w:num w:numId="8" w16cid:durableId="28190446">
    <w:abstractNumId w:val="8"/>
  </w:num>
  <w:num w:numId="9" w16cid:durableId="1750690130">
    <w:abstractNumId w:val="9"/>
  </w:num>
  <w:num w:numId="10" w16cid:durableId="764611972">
    <w:abstractNumId w:val="1"/>
  </w:num>
  <w:num w:numId="11" w16cid:durableId="1321344107">
    <w:abstractNumId w:val="13"/>
  </w:num>
  <w:num w:numId="12" w16cid:durableId="1409233544">
    <w:abstractNumId w:val="12"/>
  </w:num>
  <w:num w:numId="13" w16cid:durableId="1260139230">
    <w:abstractNumId w:val="7"/>
  </w:num>
  <w:num w:numId="14" w16cid:durableId="119423809">
    <w:abstractNumId w:val="5"/>
  </w:num>
  <w:num w:numId="15" w16cid:durableId="152837161">
    <w:abstractNumId w:val="15"/>
  </w:num>
  <w:num w:numId="16" w16cid:durableId="1457990134">
    <w:abstractNumId w:val="17"/>
  </w:num>
  <w:num w:numId="17" w16cid:durableId="2099017700">
    <w:abstractNumId w:val="6"/>
  </w:num>
  <w:num w:numId="18" w16cid:durableId="490953914">
    <w:abstractNumId w:val="11"/>
  </w:num>
  <w:num w:numId="19" w16cid:durableId="519470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507F3"/>
    <w:rsid w:val="00063252"/>
    <w:rsid w:val="000751BE"/>
    <w:rsid w:val="000775BB"/>
    <w:rsid w:val="00090840"/>
    <w:rsid w:val="000A36FB"/>
    <w:rsid w:val="000A719E"/>
    <w:rsid w:val="000B2F59"/>
    <w:rsid w:val="00141FA5"/>
    <w:rsid w:val="00147AD2"/>
    <w:rsid w:val="00153804"/>
    <w:rsid w:val="00161085"/>
    <w:rsid w:val="00187A51"/>
    <w:rsid w:val="001970A4"/>
    <w:rsid w:val="001A1127"/>
    <w:rsid w:val="001B42BB"/>
    <w:rsid w:val="001B695B"/>
    <w:rsid w:val="001D13CE"/>
    <w:rsid w:val="001D7F22"/>
    <w:rsid w:val="002404F4"/>
    <w:rsid w:val="00270277"/>
    <w:rsid w:val="002864C1"/>
    <w:rsid w:val="002A5CE4"/>
    <w:rsid w:val="002B2175"/>
    <w:rsid w:val="002E1A76"/>
    <w:rsid w:val="002E3871"/>
    <w:rsid w:val="002E6AAC"/>
    <w:rsid w:val="002F6ACA"/>
    <w:rsid w:val="003047DE"/>
    <w:rsid w:val="00307391"/>
    <w:rsid w:val="00331C2E"/>
    <w:rsid w:val="00335B69"/>
    <w:rsid w:val="003B26AF"/>
    <w:rsid w:val="003B5415"/>
    <w:rsid w:val="003E3F7A"/>
    <w:rsid w:val="003E41F1"/>
    <w:rsid w:val="003E5314"/>
    <w:rsid w:val="003F5381"/>
    <w:rsid w:val="00402216"/>
    <w:rsid w:val="004361C1"/>
    <w:rsid w:val="00476162"/>
    <w:rsid w:val="004806F5"/>
    <w:rsid w:val="004973DB"/>
    <w:rsid w:val="004A1434"/>
    <w:rsid w:val="004A1503"/>
    <w:rsid w:val="004C3DE8"/>
    <w:rsid w:val="0050384A"/>
    <w:rsid w:val="00512005"/>
    <w:rsid w:val="00513F1E"/>
    <w:rsid w:val="0053077B"/>
    <w:rsid w:val="00566754"/>
    <w:rsid w:val="00570F94"/>
    <w:rsid w:val="00595D51"/>
    <w:rsid w:val="005A4D3E"/>
    <w:rsid w:val="005B3F21"/>
    <w:rsid w:val="005C772C"/>
    <w:rsid w:val="005D5816"/>
    <w:rsid w:val="005E0B6D"/>
    <w:rsid w:val="005E48B3"/>
    <w:rsid w:val="005E5AFC"/>
    <w:rsid w:val="006025D3"/>
    <w:rsid w:val="0062310D"/>
    <w:rsid w:val="00645456"/>
    <w:rsid w:val="0064760A"/>
    <w:rsid w:val="0066420C"/>
    <w:rsid w:val="006D0451"/>
    <w:rsid w:val="006F5655"/>
    <w:rsid w:val="00702B37"/>
    <w:rsid w:val="00726AC3"/>
    <w:rsid w:val="00730746"/>
    <w:rsid w:val="00732A59"/>
    <w:rsid w:val="00770AA9"/>
    <w:rsid w:val="00774351"/>
    <w:rsid w:val="007E1868"/>
    <w:rsid w:val="007E7490"/>
    <w:rsid w:val="00821AA1"/>
    <w:rsid w:val="00822730"/>
    <w:rsid w:val="008250F5"/>
    <w:rsid w:val="00841EFC"/>
    <w:rsid w:val="00855DA9"/>
    <w:rsid w:val="00855F9E"/>
    <w:rsid w:val="00865669"/>
    <w:rsid w:val="008C5997"/>
    <w:rsid w:val="008D1BDD"/>
    <w:rsid w:val="008E0B50"/>
    <w:rsid w:val="008F0E62"/>
    <w:rsid w:val="009106CE"/>
    <w:rsid w:val="00917D1B"/>
    <w:rsid w:val="009222D6"/>
    <w:rsid w:val="00924F71"/>
    <w:rsid w:val="009631DC"/>
    <w:rsid w:val="00975FE2"/>
    <w:rsid w:val="00984B26"/>
    <w:rsid w:val="009B5494"/>
    <w:rsid w:val="009F6681"/>
    <w:rsid w:val="00A32E28"/>
    <w:rsid w:val="00A34D9B"/>
    <w:rsid w:val="00A42132"/>
    <w:rsid w:val="00A61BB8"/>
    <w:rsid w:val="00A71B48"/>
    <w:rsid w:val="00AA319C"/>
    <w:rsid w:val="00AE4FEB"/>
    <w:rsid w:val="00B05B0B"/>
    <w:rsid w:val="00B203CB"/>
    <w:rsid w:val="00B23763"/>
    <w:rsid w:val="00B3386A"/>
    <w:rsid w:val="00B82E31"/>
    <w:rsid w:val="00B90A4D"/>
    <w:rsid w:val="00BF75EB"/>
    <w:rsid w:val="00BF7A74"/>
    <w:rsid w:val="00C21818"/>
    <w:rsid w:val="00C374FD"/>
    <w:rsid w:val="00C5004E"/>
    <w:rsid w:val="00C5268E"/>
    <w:rsid w:val="00C63277"/>
    <w:rsid w:val="00C63B5F"/>
    <w:rsid w:val="00CD020F"/>
    <w:rsid w:val="00CE013C"/>
    <w:rsid w:val="00CF3A59"/>
    <w:rsid w:val="00D01D1B"/>
    <w:rsid w:val="00D56206"/>
    <w:rsid w:val="00D73CFE"/>
    <w:rsid w:val="00DD6534"/>
    <w:rsid w:val="00DD7718"/>
    <w:rsid w:val="00DE0A1C"/>
    <w:rsid w:val="00DF5A16"/>
    <w:rsid w:val="00DF6E69"/>
    <w:rsid w:val="00E01F6D"/>
    <w:rsid w:val="00E053C6"/>
    <w:rsid w:val="00E401BD"/>
    <w:rsid w:val="00E76A6D"/>
    <w:rsid w:val="00EA1283"/>
    <w:rsid w:val="00EA5DCC"/>
    <w:rsid w:val="00EA5E4C"/>
    <w:rsid w:val="00EE4793"/>
    <w:rsid w:val="00EF1CF8"/>
    <w:rsid w:val="00F02461"/>
    <w:rsid w:val="00F16BF2"/>
    <w:rsid w:val="00F25D11"/>
    <w:rsid w:val="00F272B3"/>
    <w:rsid w:val="00F31E6F"/>
    <w:rsid w:val="00F5148A"/>
    <w:rsid w:val="00F53EE0"/>
    <w:rsid w:val="00FB1869"/>
    <w:rsid w:val="00FC055C"/>
    <w:rsid w:val="00FD4CAF"/>
    <w:rsid w:val="00FE3F08"/>
    <w:rsid w:val="00FF42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686089">
      <w:bodyDiv w:val="1"/>
      <w:marLeft w:val="0"/>
      <w:marRight w:val="0"/>
      <w:marTop w:val="0"/>
      <w:marBottom w:val="0"/>
      <w:divBdr>
        <w:top w:val="none" w:sz="0" w:space="0" w:color="auto"/>
        <w:left w:val="none" w:sz="0" w:space="0" w:color="auto"/>
        <w:bottom w:val="none" w:sz="0" w:space="0" w:color="auto"/>
        <w:right w:val="none" w:sz="0" w:space="0" w:color="auto"/>
      </w:divBdr>
    </w:div>
    <w:div w:id="1296721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JE_x0020_number xmlns="35d50fdb-5f5c-4301-b5cf-226a0456e81a">12032</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BSD</TermName>
          <TermId xmlns="http://schemas.microsoft.com/office/infopath/2007/PartnerControls">c1fa310d-65f8-47fe-ad07-9d6d1038f91b</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SS5</TermName>
          <TermId xmlns="http://schemas.microsoft.com/office/infopath/2007/PartnerControls">06cb4ee8-69af-41a8-997d-e5ba3336c250</TermId>
        </TermInfo>
      </Terms>
    </j7380196a0d64225b365aa46a4bfc680>
    <TaxCatchAll xmlns="35d50fdb-5f5c-4301-b5cf-226a0456e81a">
      <Value>20</Value>
      <Value>16</Value>
    </TaxCatchAll>
    <Protective_x0020_Marking xmlns="35d50fdb-5f5c-4301-b5cf-226a0456e81a">OFFICIAL – DISCLOSABLE</Protective_x0020_Marking>
    <Document_x0020_name xmlns="35d50fdb-5f5c-4301-b5cf-226a0456e81a" xsi:nil="true"/>
    <Document_x0020_Date xmlns="35d50fdb-5f5c-4301-b5cf-226a0456e81a">2026-09-13T23:00:00+00:00</Document_x0020_Date>
    <content_x0020_type xmlns="9043577a-e112-42de-803f-4bae71f06cc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C279B-BBB2-4011-9C85-47E178CD67EB}"/>
</file>

<file path=customXml/itemProps2.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3.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3aa3383a-58ab-48f8-8b2d-1246dae1fe19"/>
    <ds:schemaRef ds:uri="http://schemas.microsoft.com/office/infopath/2007/PartnerControls"/>
  </ds:schemaRefs>
</ds:datastoreItem>
</file>

<file path=customXml/itemProps4.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1175</Words>
  <Characters>6698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Hannah Grevatt</cp:lastModifiedBy>
  <cp:revision>8</cp:revision>
  <cp:lastPrinted>2021-01-14T11:57:00Z</cp:lastPrinted>
  <dcterms:created xsi:type="dcterms:W3CDTF">2026-09-03T14:18:00Z</dcterms:created>
  <dcterms:modified xsi:type="dcterms:W3CDTF">2026-09-14T12:32:00Z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d49a0da0-f72e-4874-9acc-86e30358fe70</vt:lpwstr>
  </property>
  <property fmtid="{D5CDD505-2E9C-101B-9397-08002B2CF9AE}" pid="4" name="Grade">
    <vt:lpwstr>20;#SS5|06cb4ee8-69af-41a8-997d-e5ba3336c250</vt:lpwstr>
  </property>
  <property fmtid="{D5CDD505-2E9C-101B-9397-08002B2CF9AE}" pid="5" name="Dept.">
    <vt:lpwstr>16;#BSD|c1fa310d-65f8-47fe-ad07-9d6d1038f91b</vt:lpwstr>
  </property>
  <property fmtid="{D5CDD505-2E9C-101B-9397-08002B2CF9AE}" pid="6" name="Staff Document Type">
    <vt:lpwstr>12;#Job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https://eastsussex.sharepoint.com/sites/HRJobEvaluation/ESCCJELib/12032 Insurance Support Officer JD V2.0.docx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60" name="l2a2c13191bf4335b2c36228ef62c53e">
    <vt:lpwstr>Job Description|b8eccfba-acb4-4eb9-b2f3-67f397e12bbe</vt:lpwstr>
  </property>
  <property fmtid="{D5CDD505-2E9C-101B-9397-08002B2CF9AE}" pid="61" name="Website Location">
    <vt:lpwstr>, </vt:lpwstr>
  </property>
  <property fmtid="{D5CDD505-2E9C-101B-9397-08002B2CF9AE}" pid="62" name="Live Policy">
    <vt:lpwstr>Yes</vt:lpwstr>
  </property>
  <property fmtid="{D5CDD505-2E9C-101B-9397-08002B2CF9AE}" pid="63" name="Launch Date">
    <vt:filetime>2022-08-10T23:00:00Z</vt:filetime>
  </property>
  <property fmtid="{D5CDD505-2E9C-101B-9397-08002B2CF9AE}" pid="64" name="Webshop Location">
    <vt:lpwstr>, </vt:lpwstr>
  </property>
  <property fmtid="{D5CDD505-2E9C-101B-9397-08002B2CF9AE}" pid="65" name="Intranet Location">
    <vt:lpwstr>, </vt:lpwstr>
  </property>
  <property fmtid="{D5CDD505-2E9C-101B-9397-08002B2CF9AE}" pid="66" name="Case_x0020_Management_x0020_Document_x0020_Type">
    <vt:lpwstr/>
  </property>
  <property fmtid="{D5CDD505-2E9C-101B-9397-08002B2CF9AE}" pid="67" name="Planning_x0020_Document_x0020_Type">
    <vt:lpwstr/>
  </property>
  <property fmtid="{D5CDD505-2E9C-101B-9397-08002B2CF9AE}" pid="68" name="Business_x0020_Performance_x0020_Document_x0020_Type">
    <vt:lpwstr/>
  </property>
  <property fmtid="{D5CDD505-2E9C-101B-9397-08002B2CF9AE}" pid="69" name="Contract_x0020_and_x0020_Tender_x0020_Document_x0020_Type">
    <vt:lpwstr/>
  </property>
  <property fmtid="{D5CDD505-2E9C-101B-9397-08002B2CF9AE}" pid="70" name="Legal_x0020_Document_x0020_Type">
    <vt:lpwstr/>
  </property>
  <property fmtid="{D5CDD505-2E9C-101B-9397-08002B2CF9AE}" pid="71" name="Provider_x0020_and_x0020_Supplier_x0020_Document_x0020_Type">
    <vt:lpwstr/>
  </property>
  <property fmtid="{D5CDD505-2E9C-101B-9397-08002B2CF9AE}" pid="72" name="Technical_x0020_Document_x0020_Type">
    <vt:lpwstr/>
  </property>
  <property fmtid="{D5CDD505-2E9C-101B-9397-08002B2CF9AE}" pid="73" name="Emergency_x0020_Response_x0020_Document_x0020_Type">
    <vt:lpwstr/>
  </property>
  <property fmtid="{D5CDD505-2E9C-101B-9397-08002B2CF9AE}" pid="74" name="Financial_x0020_Document_x0020_Type">
    <vt:lpwstr/>
  </property>
  <property fmtid="{D5CDD505-2E9C-101B-9397-08002B2CF9AE}" pid="75" name="Administration_x0020_Document_x0020_Type">
    <vt:lpwstr/>
  </property>
  <property fmtid="{D5CDD505-2E9C-101B-9397-08002B2CF9AE}" pid="76" name="Staff_x0020_Document_x0020_Type">
    <vt:lpwstr>12;#Job Description|b8eccfba-acb4-4eb9-b2f3-67f397e12bbe</vt:lpwstr>
  </property>
  <property fmtid="{D5CDD505-2E9C-101B-9397-08002B2CF9AE}" pid="77" name="Insurance_x0020_Document_x0020_Type">
    <vt:lpwstr/>
  </property>
  <property fmtid="{D5CDD505-2E9C-101B-9397-08002B2CF9AE}" pid="78" name="Asset_x0020_Document_x0020_Type">
    <vt:lpwstr/>
  </property>
  <property fmtid="{D5CDD505-2E9C-101B-9397-08002B2CF9AE}" pid="79" name="Coroner_x0020_Document_x0020_Type">
    <vt:lpwstr/>
  </property>
  <property fmtid="{D5CDD505-2E9C-101B-9397-08002B2CF9AE}" pid="80" name="Record_x0020_Management_x0020_Document_x0020_Type">
    <vt:lpwstr/>
  </property>
  <property fmtid="{D5CDD505-2E9C-101B-9397-08002B2CF9AE}" pid="81" name="Service_x0020_Management_x0020_Document_x0020_Type">
    <vt:lpwstr/>
  </property>
  <property fmtid="{D5CDD505-2E9C-101B-9397-08002B2CF9AE}" pid="82" name="External_x0020_Information_x0020_Document_x0020_Type">
    <vt:lpwstr/>
  </property>
  <property fmtid="{D5CDD505-2E9C-101B-9397-08002B2CF9AE}" pid="83" name="Project_x0020_Management_x0020_Document_x0020_Type">
    <vt:lpwstr/>
  </property>
  <property fmtid="{D5CDD505-2E9C-101B-9397-08002B2CF9AE}" pid="84" name="Health_x0020_and_x0020_Safety">
    <vt:lpwstr/>
  </property>
  <property fmtid="{D5CDD505-2E9C-101B-9397-08002B2CF9AE}" pid="85" name="Management_x0020_Document_x0020_Type">
    <vt:lpwstr/>
  </property>
  <property fmtid="{D5CDD505-2E9C-101B-9397-08002B2CF9AE}" pid="86" name="Professional_x0020_Registration">
    <vt:lpwstr/>
  </property>
  <property fmtid="{D5CDD505-2E9C-101B-9397-08002B2CF9AE}" pid="87" name="j7380196a0d64225b365aa46a4bfc680">
    <vt:lpwstr>SS9|a76ff1da-87ea-466b-9dd1-e66e7ed0df6c</vt:lpwstr>
  </property>
  <property fmtid="{D5CDD505-2E9C-101B-9397-08002B2CF9AE}" pid="88" name="jbd1e4a83b4c49908aa04ecd2ef873f2">
    <vt:lpwstr>BSD|c1fa310d-65f8-47fe-ad07-9d6d1038f91b</vt:lpwstr>
  </property>
  <property fmtid="{D5CDD505-2E9C-101B-9397-08002B2CF9AE}" pid="89" name="Dept_x002e_">
    <vt:lpwstr>16;#BSD|c1fa310d-65f8-47fe-ad07-9d6d1038f91b</vt:lpwstr>
  </property>
  <property fmtid="{D5CDD505-2E9C-101B-9397-08002B2CF9AE}" pid="90" name="TaxCatchAll">
    <vt:lpwstr>16;#BSD|c1fa310d-65f8-47fe-ad07-9d6d1038f91b;#6;#SS9|a76ff1da-87ea-466b-9dd1-e66e7ed0df6c</vt:lpwstr>
  </property>
  <property fmtid="{D5CDD505-2E9C-101B-9397-08002B2CF9AE}" pid="91" name="b9e7bfc7468c443cb237323a22f80043">
    <vt:lpwstr/>
  </property>
  <property fmtid="{D5CDD505-2E9C-101B-9397-08002B2CF9AE}" pid="92" name="MediaServiceImageTags">
    <vt:lpwstr/>
  </property>
  <property fmtid="{D5CDD505-2E9C-101B-9397-08002B2CF9AE}" pid="93" name="Professional Registration">
    <vt:lpwstr/>
  </property>
  <property fmtid="{D5CDD505-2E9C-101B-9397-08002B2CF9AE}" pid="94" name="Working conditions">
    <vt:lpwstr>1</vt:lpwstr>
  </property>
  <property fmtid="{D5CDD505-2E9C-101B-9397-08002B2CF9AE}" pid="95" name="Knowhow">
    <vt:lpwstr/>
  </property>
  <property fmtid="{D5CDD505-2E9C-101B-9397-08002B2CF9AE}" pid="96" name="Responsibility for financial resources">
    <vt:lpwstr>3</vt:lpwstr>
  </property>
  <property fmtid="{D5CDD505-2E9C-101B-9397-08002B2CF9AE}" pid="97" name="_SourceUrl">
    <vt:lpwstr/>
  </property>
  <property fmtid="{D5CDD505-2E9C-101B-9397-08002B2CF9AE}" pid="98" name="Education">
    <vt:lpwstr/>
  </property>
  <property fmtid="{D5CDD505-2E9C-101B-9397-08002B2CF9AE}" pid="99" name="Physical skills">
    <vt:lpwstr>3</vt:lpwstr>
  </property>
  <property fmtid="{D5CDD505-2E9C-101B-9397-08002B2CF9AE}" pid="100" name="lc8e91d5afff4da3a4189ecf6f72a859">
    <vt:lpwstr/>
  </property>
  <property fmtid="{D5CDD505-2E9C-101B-9397-08002B2CF9AE}" pid="101" name="Total score">
    <vt:lpwstr>393</vt:lpwstr>
  </property>
  <property fmtid="{D5CDD505-2E9C-101B-9397-08002B2CF9AE}" pid="102" name="Mental demands">
    <vt:lpwstr>3</vt:lpwstr>
  </property>
  <property fmtid="{D5CDD505-2E9C-101B-9397-08002B2CF9AE}" pid="103" name="Emotional demands">
    <vt:lpwstr>1</vt:lpwstr>
  </property>
  <property fmtid="{D5CDD505-2E9C-101B-9397-08002B2CF9AE}" pid="104" name="Interpersonal communication skills">
    <vt:lpwstr>3</vt:lpwstr>
  </property>
  <property fmtid="{D5CDD505-2E9C-101B-9397-08002B2CF9AE}" pid="105" name="Profile">
    <vt:lpwstr/>
  </property>
  <property fmtid="{D5CDD505-2E9C-101B-9397-08002B2CF9AE}" pid="106" name="Audit Document Type">
    <vt:lpwstr/>
  </property>
  <property fmtid="{D5CDD505-2E9C-101B-9397-08002B2CF9AE}" pid="107" name="fd33f9f2be204c3cbfa42b3227ee037c">
    <vt:lpwstr/>
  </property>
  <property fmtid="{D5CDD505-2E9C-101B-9397-08002B2CF9AE}" pid="108" name="Mental skills">
    <vt:lpwstr>3</vt:lpwstr>
  </property>
  <property fmtid="{D5CDD505-2E9C-101B-9397-08002B2CF9AE}" pid="109" name="Responsibility for physical resources">
    <vt:lpwstr>3</vt:lpwstr>
  </property>
  <property fmtid="{D5CDD505-2E9C-101B-9397-08002B2CF9AE}" pid="110" name="Physical demands">
    <vt:lpwstr>1</vt:lpwstr>
  </property>
  <property fmtid="{D5CDD505-2E9C-101B-9397-08002B2CF9AE}" pid="111" name="Responsibility for people">
    <vt:lpwstr>2</vt:lpwstr>
  </property>
  <property fmtid="{D5CDD505-2E9C-101B-9397-08002B2CF9AE}" pid="112" name="Audit_x0020_Document_x0020_Type">
    <vt:lpwstr/>
  </property>
  <property fmtid="{D5CDD505-2E9C-101B-9397-08002B2CF9AE}" pid="113" name="Responsibility for supervision">
    <vt:lpwstr>1</vt:lpwstr>
  </property>
  <property fmtid="{D5CDD505-2E9C-101B-9397-08002B2CF9AE}" pid="114" name="Accountability">
    <vt:lpwstr/>
  </property>
  <property fmtid="{D5CDD505-2E9C-101B-9397-08002B2CF9AE}" pid="115" name="_SharedFileIndex">
    <vt:lpwstr/>
  </property>
  <property fmtid="{D5CDD505-2E9C-101B-9397-08002B2CF9AE}" pid="116" name="Problem solving">
    <vt:lpwstr/>
  </property>
  <property fmtid="{D5CDD505-2E9C-101B-9397-08002B2CF9AE}" pid="117" name="Initiative and independence">
    <vt:lpwstr>3</vt:lpwstr>
  </property>
  <property fmtid="{D5CDD505-2E9C-101B-9397-08002B2CF9AE}" pid="118" name="Knowledge">
    <vt:lpwstr>3</vt:lpwstr>
  </property>
  <property fmtid="{D5CDD505-2E9C-101B-9397-08002B2CF9AE}" pid="119" name="_ExtendedDescription">
    <vt:lpwstr/>
  </property>
</Properties>
</file>