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60019F" w14:paraId="19820FA7" w14:textId="77777777" w:rsidTr="00FD094B">
        <w:tc>
          <w:tcPr>
            <w:tcW w:w="5609" w:type="dxa"/>
          </w:tcPr>
          <w:p w14:paraId="6CAA83B3" w14:textId="05B476A6" w:rsidR="004E7009" w:rsidRDefault="00D007C5">
            <w:r>
              <w:t>h</w:t>
            </w:r>
          </w:p>
          <w:p w14:paraId="4C364EF2" w14:textId="77387A9E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FB5C2AD" wp14:editId="4434DFF4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159385</wp:posOffset>
                      </wp:positionV>
                      <wp:extent cx="3039110" cy="3546475"/>
                      <wp:effectExtent l="0" t="0" r="889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9110" cy="3546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715125" w14:textId="1761E3D9" w:rsidR="00E437EC" w:rsidRPr="0059286E" w:rsidRDefault="0059286E" w:rsidP="0059286E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0" w:name="_Hlk72938038"/>
                                  <w:r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the service is available to</w:t>
                                  </w:r>
                                  <w:r w:rsidR="00E437EC"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bookmarkEnd w:id="0"/>
                                <w:p w14:paraId="7CD50E4A" w14:textId="22C13AB5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who are </w:t>
                                  </w:r>
                                  <w:r w:rsidR="00B02827" w:rsidRPr="00E11870">
                                    <w:rPr>
                                      <w:rFonts w:ascii="Trebuchet MS" w:hAnsi="Trebuchet MS" w:cstheme="majorHAnsi"/>
                                    </w:rPr>
                                    <w:t>socially isolated in the community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</w:p>
                                <w:p w14:paraId="149226A5" w14:textId="322E6224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bookmarkStart w:id="1" w:name="_Hlk134611198"/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with an identified mental health </w:t>
                                  </w:r>
                                  <w:r w:rsidR="00501B14" w:rsidRPr="00E11870">
                                    <w:rPr>
                                      <w:rFonts w:ascii="Trebuchet MS" w:hAnsi="Trebuchet MS" w:cstheme="majorHAnsi"/>
                                    </w:rPr>
                                    <w:t>condition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or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 need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where these needs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impacting on their ability to function/undertake activities of daily living.</w:t>
                                  </w:r>
                                </w:p>
                                <w:bookmarkEnd w:id="1"/>
                                <w:p w14:paraId="45E141DC" w14:textId="77777777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persons physical/emotional/cognitive or social wellbeing.</w:t>
                                  </w:r>
                                </w:p>
                                <w:p w14:paraId="5ED26333" w14:textId="0AF0CB20" w:rsidR="00E437EC" w:rsidRPr="00E11870" w:rsidRDefault="00E437EC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carers ability to continue to provide care.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5C2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6.6pt;margin-top:12.55pt;width:239.3pt;height:27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" fillcolor="white [3201]" stroked="f" strokeweight=".5pt">
                      <v:textbox>
                        <w:txbxContent>
                          <w:p w14:paraId="30715125" w14:textId="1761E3D9" w:rsidR="00E437EC" w:rsidRPr="0059286E" w:rsidRDefault="0059286E" w:rsidP="0059286E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2" w:name="_Hlk72938038"/>
                            <w:r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the service is available to</w:t>
                            </w:r>
                            <w:r w:rsidR="00E437EC"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bookmarkEnd w:id="2"/>
                          <w:p w14:paraId="7CD50E4A" w14:textId="22C13AB5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who are </w:t>
                            </w:r>
                            <w:r w:rsidR="00B02827" w:rsidRPr="00E11870">
                              <w:rPr>
                                <w:rFonts w:ascii="Trebuchet MS" w:hAnsi="Trebuchet MS" w:cstheme="majorHAnsi"/>
                              </w:rPr>
                              <w:t>socially isolated in the community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</w:p>
                          <w:p w14:paraId="149226A5" w14:textId="322E6224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bookmarkStart w:id="3" w:name="_Hlk134611198"/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with an identified mental health </w:t>
                            </w:r>
                            <w:r w:rsidR="00501B14" w:rsidRPr="00E11870">
                              <w:rPr>
                                <w:rFonts w:ascii="Trebuchet MS" w:hAnsi="Trebuchet MS" w:cstheme="majorHAnsi"/>
                              </w:rPr>
                              <w:t>condition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or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physical need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 and where these needs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are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impacting on their ability to function/undertake activities of daily living.</w:t>
                            </w:r>
                          </w:p>
                          <w:bookmarkEnd w:id="3"/>
                          <w:p w14:paraId="45E141DC" w14:textId="77777777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persons physical/emotional/cognitive or social wellbeing.</w:t>
                            </w:r>
                          </w:p>
                          <w:p w14:paraId="5ED26333" w14:textId="0AF0CB20" w:rsidR="00E437EC" w:rsidRPr="00E11870" w:rsidRDefault="00E437EC" w:rsidP="00C86F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carers ability to continue to provide care.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BECB4E" w14:textId="77777777" w:rsidR="004E7009" w:rsidRDefault="004E7009"/>
          <w:p w14:paraId="2AE5FE51" w14:textId="77777777" w:rsidR="004E7009" w:rsidRDefault="004E7009"/>
          <w:p w14:paraId="233E371F" w14:textId="77777777" w:rsidR="004E7009" w:rsidRDefault="004E7009"/>
          <w:p w14:paraId="2AF99D4B" w14:textId="77777777" w:rsidR="004E7009" w:rsidRDefault="004E7009"/>
          <w:p w14:paraId="2EAA0E7A" w14:textId="77777777" w:rsidR="004E7009" w:rsidRDefault="004E7009"/>
          <w:p w14:paraId="360451AC" w14:textId="77777777" w:rsidR="004E7009" w:rsidRDefault="004E7009"/>
          <w:p w14:paraId="3993D789" w14:textId="77777777" w:rsidR="004E7009" w:rsidRDefault="004E7009"/>
          <w:p w14:paraId="2D87C935" w14:textId="77777777" w:rsidR="004E7009" w:rsidRDefault="004E7009"/>
          <w:p w14:paraId="7DD8F95A" w14:textId="77777777" w:rsidR="004E7009" w:rsidRDefault="004E7009"/>
          <w:p w14:paraId="29248DC5" w14:textId="77777777" w:rsidR="004E7009" w:rsidRDefault="004E7009"/>
          <w:p w14:paraId="3B1CBC5E" w14:textId="77777777" w:rsidR="004E7009" w:rsidRDefault="004E7009"/>
          <w:p w14:paraId="556FC600" w14:textId="77777777" w:rsidR="004E7009" w:rsidRDefault="004E7009"/>
          <w:p w14:paraId="299FA48F" w14:textId="77777777" w:rsidR="004E7009" w:rsidRDefault="004E7009"/>
          <w:p w14:paraId="6E5EE20F" w14:textId="77777777" w:rsidR="004E7009" w:rsidRDefault="004E7009"/>
          <w:p w14:paraId="0571B848" w14:textId="77777777" w:rsidR="004E7009" w:rsidRDefault="004E7009"/>
          <w:p w14:paraId="73798CB8" w14:textId="77777777" w:rsidR="004E7009" w:rsidRDefault="004E7009"/>
          <w:p w14:paraId="55B45BC8" w14:textId="77777777" w:rsidR="004E7009" w:rsidRDefault="004E7009"/>
          <w:p w14:paraId="2F33CDD0" w14:textId="4779B8BB" w:rsidR="004E7009" w:rsidRDefault="004E7009"/>
          <w:p w14:paraId="437E425C" w14:textId="2A033B2B" w:rsidR="004E7009" w:rsidRDefault="004E7009"/>
          <w:p w14:paraId="5C86D15A" w14:textId="5E250B57" w:rsidR="004E7009" w:rsidRDefault="004E7009"/>
          <w:p w14:paraId="7D6944BA" w14:textId="59019B10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E25568" wp14:editId="2FF15852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160020</wp:posOffset>
                      </wp:positionV>
                      <wp:extent cx="3213100" cy="3111500"/>
                      <wp:effectExtent l="0" t="0" r="635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3100" cy="311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CB60E2" w14:textId="0211505E" w:rsidR="00345B36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Our main aims are:</w:t>
                                  </w:r>
                                </w:p>
                                <w:p w14:paraId="0E159C12" w14:textId="11B56A64" w:rsidR="00AE6315" w:rsidRPr="00E11870" w:rsidRDefault="00C86F43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</w:t>
                                  </w:r>
                                  <w:r w:rsidR="00345CF5" w:rsidRPr="00E11870">
                                    <w:rPr>
                                      <w:rFonts w:ascii="Trebuchet MS" w:hAnsi="Trebuchet MS" w:cstheme="majorHAnsi"/>
                                    </w:rPr>
                                    <w:t>a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ssess </w:t>
                                  </w:r>
                                  <w:r w:rsidR="00CA121A" w:rsidRPr="00E11870">
                                    <w:rPr>
                                      <w:rFonts w:ascii="Trebuchet MS" w:hAnsi="Trebuchet MS" w:cstheme="majorHAnsi"/>
                                    </w:rPr>
                                    <w:t>a person’s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 and produce support plans reflecti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>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these and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ensuring they are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met.</w:t>
                                  </w:r>
                                </w:p>
                                <w:p w14:paraId="00F27B77" w14:textId="7EB0BDDD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work as a team alongside other professionals, agencies, and family members/carers to provide a high level of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</w:p>
                                <w:p w14:paraId="63F74084" w14:textId="72E89FF2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and inclusive and accessible service </w:t>
                                  </w:r>
                                </w:p>
                                <w:p w14:paraId="614D058B" w14:textId="13A21CCB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 person-centred service that respects choice,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dignity,</w:t>
                                  </w: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privacy.</w:t>
                                  </w:r>
                                </w:p>
                                <w:p w14:paraId="68134991" w14:textId="41C6AB66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/>
                                    </w:rPr>
                                    <w:t xml:space="preserve">To provide the highest quality service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25568" id="Text Box 22" o:spid="_x0000_s1027" type="#_x0000_t202" style="position:absolute;margin-left:10.6pt;margin-top:12.6pt;width:253pt;height:2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" fillcolor="#d8d9dc [3214]" stroked="f" strokeweight=".5pt">
                      <v:textbox>
                        <w:txbxContent>
                          <w:p w14:paraId="34CB60E2" w14:textId="0211505E" w:rsidR="00345B36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Our main aims are:</w:t>
                            </w:r>
                          </w:p>
                          <w:p w14:paraId="0E159C12" w14:textId="11B56A64" w:rsidR="00AE6315" w:rsidRPr="00E11870" w:rsidRDefault="00C86F43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</w:t>
                            </w:r>
                            <w:r w:rsidR="00345CF5" w:rsidRPr="00E11870">
                              <w:rPr>
                                <w:rFonts w:ascii="Trebuchet MS" w:hAnsi="Trebuchet MS" w:cstheme="majorHAnsi"/>
                              </w:rPr>
                              <w:t>a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ssess </w:t>
                            </w:r>
                            <w:r w:rsidR="00CA121A" w:rsidRPr="00E11870">
                              <w:rPr>
                                <w:rFonts w:ascii="Trebuchet MS" w:hAnsi="Trebuchet MS" w:cstheme="majorHAnsi"/>
                              </w:rPr>
                              <w:t>a person’s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needs and produce support plans reflecti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>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these and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 xml:space="preserve"> ensuring they are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met.</w:t>
                            </w:r>
                          </w:p>
                          <w:p w14:paraId="00F27B77" w14:textId="7EB0BDDD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work as a team alongside other professionals, agencies, and family members/carers to provide a high level of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</w:p>
                          <w:p w14:paraId="63F74084" w14:textId="72E89FF2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provide and inclusive and accessible service </w:t>
                            </w:r>
                          </w:p>
                          <w:p w14:paraId="614D058B" w14:textId="13A21CCB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To provide a person-centred service that respects choice,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dignity,</w:t>
                            </w: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privacy.</w:t>
                            </w:r>
                          </w:p>
                          <w:p w14:paraId="68134991" w14:textId="41C6AB66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/>
                              </w:rPr>
                              <w:t xml:space="preserve">To provide the highest quality service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2079E2" w14:textId="5856DDEF" w:rsidR="004E7009" w:rsidRDefault="004E7009"/>
          <w:p w14:paraId="13ADD742" w14:textId="2A976538" w:rsidR="004E7009" w:rsidRDefault="004E7009"/>
          <w:p w14:paraId="014EF9CF" w14:textId="60E10424" w:rsidR="004E7009" w:rsidRDefault="004E7009"/>
          <w:p w14:paraId="11380E28" w14:textId="1199495E" w:rsidR="004E7009" w:rsidRDefault="004E7009"/>
          <w:p w14:paraId="111B40B6" w14:textId="55A35F33" w:rsidR="004E7009" w:rsidRDefault="004E7009"/>
          <w:p w14:paraId="35C57C90" w14:textId="4A5F25C0" w:rsidR="004E7009" w:rsidRDefault="004E7009"/>
          <w:p w14:paraId="192D16BE" w14:textId="5B2413CB" w:rsidR="004E7009" w:rsidRDefault="004E7009"/>
          <w:p w14:paraId="0F2FABEE" w14:textId="4A7BF4A4" w:rsidR="004E7009" w:rsidRDefault="004E7009"/>
          <w:p w14:paraId="5F33B2B7" w14:textId="3E7CAAD7" w:rsidR="004E7009" w:rsidRDefault="004E7009"/>
          <w:p w14:paraId="2EBCE1D2" w14:textId="3D8BF5F1" w:rsidR="004E7009" w:rsidRDefault="004E7009"/>
          <w:p w14:paraId="0E4BDE7F" w14:textId="453C0896" w:rsidR="004E7009" w:rsidRDefault="004E7009"/>
          <w:p w14:paraId="0A51D0CC" w14:textId="33FE5CCD" w:rsidR="004E7009" w:rsidRDefault="004E7009"/>
          <w:p w14:paraId="165BB360" w14:textId="4C805A32" w:rsidR="004E7009" w:rsidRDefault="004E7009"/>
          <w:p w14:paraId="48364D8A" w14:textId="68AE773F" w:rsidR="004E7009" w:rsidRDefault="004E7009"/>
          <w:p w14:paraId="2BE2EDC5" w14:textId="0F9ED08B" w:rsidR="004E7009" w:rsidRDefault="004E7009"/>
          <w:p w14:paraId="12C61638" w14:textId="7475A5A8" w:rsidR="004E7009" w:rsidRDefault="004E7009"/>
          <w:p w14:paraId="7869B1F1" w14:textId="051B5290" w:rsidR="004E7009" w:rsidRDefault="004E7009"/>
          <w:p w14:paraId="66C1CDD3" w14:textId="08643856" w:rsidR="004E7009" w:rsidRDefault="004E7009"/>
          <w:p w14:paraId="4E09AD5C" w14:textId="7E7CD6A3" w:rsidR="004E7009" w:rsidRDefault="004E7009"/>
          <w:p w14:paraId="687B2327" w14:textId="63B9E8C4" w:rsidR="004E7009" w:rsidRDefault="004E7009"/>
          <w:p w14:paraId="0FC21CCD" w14:textId="01665236" w:rsidR="004E7009" w:rsidRDefault="004E7009"/>
        </w:tc>
        <w:tc>
          <w:tcPr>
            <w:tcW w:w="5609" w:type="dxa"/>
          </w:tcPr>
          <w:p w14:paraId="42361018" w14:textId="77777777" w:rsidR="003F1814" w:rsidRDefault="003F1814"/>
          <w:p w14:paraId="3C97F2F8" w14:textId="4F59B969" w:rsidR="003F1814" w:rsidRPr="00B02827" w:rsidRDefault="00CA57A5" w:rsidP="003F1814">
            <w:pPr>
              <w:pStyle w:val="Heading1"/>
              <w:jc w:val="center"/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</w:pPr>
            <w:r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  <w:t xml:space="preserve">Milton Grange </w:t>
            </w:r>
          </w:p>
          <w:p w14:paraId="39208BD9" w14:textId="2F0B25E9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Milton Road</w:t>
            </w:r>
          </w:p>
          <w:p w14:paraId="5FC6C3F5" w14:textId="55BCDD93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Old Town</w:t>
            </w:r>
          </w:p>
          <w:p w14:paraId="4CB381CD" w14:textId="498D2FB6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Eastbourne</w:t>
            </w:r>
          </w:p>
          <w:p w14:paraId="1D878378" w14:textId="486C34C1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BN21 1SL</w:t>
            </w:r>
          </w:p>
          <w:p w14:paraId="72CB5EF1" w14:textId="208FB000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01323 466450</w:t>
            </w:r>
          </w:p>
          <w:p w14:paraId="435FB156" w14:textId="4A715092" w:rsidR="00314C69" w:rsidRPr="00B02827" w:rsidRDefault="00314C69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Milton.GrangeDayService@eastsussex.gov.uk</w:t>
            </w:r>
          </w:p>
          <w:p w14:paraId="0BD9DA09" w14:textId="77777777" w:rsidR="00C957DC" w:rsidRPr="005F438E" w:rsidRDefault="00C957DC" w:rsidP="00C957DC">
            <w:pPr>
              <w:pStyle w:val="Heading1"/>
              <w:jc w:val="center"/>
              <w:rPr>
                <w:rFonts w:ascii="Trebuchet MS" w:hAnsi="Trebuchet MS" w:cstheme="majorHAnsi"/>
                <w:color w:val="3399FF"/>
                <w:sz w:val="36"/>
                <w:szCs w:val="36"/>
              </w:rPr>
            </w:pPr>
            <w:r w:rsidRPr="005F438E">
              <w:rPr>
                <w:rFonts w:ascii="Trebuchet MS" w:hAnsi="Trebuchet MS" w:cstheme="majorHAnsi"/>
                <w:color w:val="3399FF"/>
                <w:sz w:val="36"/>
                <w:szCs w:val="36"/>
              </w:rPr>
              <w:t>Hours</w:t>
            </w:r>
          </w:p>
          <w:p w14:paraId="08475EA2" w14:textId="29E2D288" w:rsidR="00130082" w:rsidRPr="00C957DC" w:rsidRDefault="00C957DC" w:rsidP="00C957DC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 Grange</w:t>
            </w:r>
            <w:r w:rsidRPr="0059286E">
              <w:rPr>
                <w:rFonts w:ascii="Trebuchet MS" w:hAnsi="Trebuchet MS" w:cstheme="majorHAnsi"/>
                <w:sz w:val="24"/>
                <w:szCs w:val="24"/>
              </w:rPr>
              <w:t xml:space="preserve"> operates between 8:30am-16:30pm, </w:t>
            </w:r>
            <w:r>
              <w:rPr>
                <w:rFonts w:ascii="Trebuchet MS" w:hAnsi="Trebuchet MS" w:cstheme="majorHAnsi"/>
                <w:sz w:val="24"/>
                <w:szCs w:val="24"/>
              </w:rPr>
              <w:t>Monday – Friday (excluding bank holidays).</w:t>
            </w:r>
          </w:p>
          <w:p w14:paraId="48BC750C" w14:textId="082E60F4" w:rsidR="00130082" w:rsidRDefault="008E3F09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68992" behindDoc="0" locked="0" layoutInCell="1" allowOverlap="1" wp14:anchorId="716D9FE6" wp14:editId="0A69F625">
                  <wp:simplePos x="0" y="0"/>
                  <wp:positionH relativeFrom="column">
                    <wp:posOffset>605100</wp:posOffset>
                  </wp:positionH>
                  <wp:positionV relativeFrom="paragraph">
                    <wp:posOffset>200301</wp:posOffset>
                  </wp:positionV>
                  <wp:extent cx="2547352" cy="2099310"/>
                  <wp:effectExtent l="152400" t="152400" r="367665" b="358140"/>
                  <wp:wrapNone/>
                  <wp:docPr id="2" name="Picture 2" descr="Map to show where Milton Grange location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Map to show where Milton Grange location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352" cy="2099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5637">
              <w:rPr>
                <w:rFonts w:ascii="Trebuchet MS" w:hAnsi="Trebuchet MS"/>
                <w:sz w:val="28"/>
                <w:szCs w:val="28"/>
              </w:rPr>
              <w:t xml:space="preserve">      </w:t>
            </w:r>
          </w:p>
          <w:p w14:paraId="25E7DB41" w14:textId="31963408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FC4C6D" w14:textId="5CCCAB45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9B1C733" w14:textId="700197ED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C3AB83E" w14:textId="245E8538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4B8F3DFE" w14:textId="38765AD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50ACBD5" w14:textId="133AD270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19BCDC5" w14:textId="690836CB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207AD1" w14:textId="57FC0B2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11EC8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61007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3A79C33" w14:textId="2D552214" w:rsidR="00844C12" w:rsidRDefault="007E44E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t xml:space="preserve">                             </w:t>
            </w:r>
            <w:r>
              <w:rPr>
                <w:noProof/>
              </w:rPr>
              <w:drawing>
                <wp:inline distT="0" distB="0" distL="0" distR="0" wp14:anchorId="565A4729" wp14:editId="676BB361">
                  <wp:extent cx="1754769" cy="1311965"/>
                  <wp:effectExtent l="0" t="0" r="0" b="2540"/>
                  <wp:docPr id="1" name="Picture 1" descr="1,000+ Single Forget Me Not Flower Stock Photos, Pictures &amp; Royalty-Free 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,000+ Single Forget Me Not Flower Stock Photos, Pictures &amp; Royalty-Free 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88" cy="132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</w:t>
            </w:r>
          </w:p>
          <w:p w14:paraId="6F1FB1C9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0ACF786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8E82F47" w14:textId="0EA779E2" w:rsidR="00844C12" w:rsidRDefault="00C957D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B256B41" wp14:editId="510AB193">
                      <wp:simplePos x="0" y="0"/>
                      <wp:positionH relativeFrom="column">
                        <wp:posOffset>-3420745</wp:posOffset>
                      </wp:positionH>
                      <wp:positionV relativeFrom="paragraph">
                        <wp:posOffset>247650</wp:posOffset>
                      </wp:positionV>
                      <wp:extent cx="3244850" cy="2990850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4850" cy="299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4039C1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2" w:name="_Hlk72934282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are we and what do we do?</w:t>
                                  </w:r>
                                </w:p>
                                <w:bookmarkEnd w:id="2"/>
                                <w:p w14:paraId="138A8885" w14:textId="242A8193" w:rsidR="009F4666" w:rsidRPr="00E11870" w:rsidRDefault="00136BEA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As part of Adult Social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are, </w:t>
                                  </w:r>
                                  <w:r w:rsidR="00DB2531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Day </w:t>
                                  </w:r>
                                  <w:r w:rsidR="00C86F43" w:rsidRPr="00E11870">
                                    <w:rPr>
                                      <w:rFonts w:ascii="Trebuchet MS" w:hAnsi="Trebuchet MS" w:cstheme="majorHAnsi"/>
                                    </w:rPr>
                                    <w:t>Service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provides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physical and cognitive stimulation through a range of activities Including Reminiscence, indoor bowls, arts &amp; crafts, cooking, chair- based exercises, trips out to local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 xml:space="preserve">places of interest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many more. </w:t>
                                  </w:r>
                                </w:p>
                                <w:p w14:paraId="29B362A8" w14:textId="7DB9E937" w:rsidR="0049252F" w:rsidRPr="00E11870" w:rsidRDefault="0049252F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Staff are trained in all aspect of care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supporting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>people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with their personal hygiene, medication, eating &amp; drinking</w:t>
                                  </w:r>
                                  <w:r w:rsidR="006E038B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, </w:t>
                                  </w:r>
                                  <w:r w:rsidR="00E11790" w:rsidRPr="00E11870">
                                    <w:rPr>
                                      <w:rFonts w:ascii="Trebuchet MS" w:hAnsi="Trebuchet MS" w:cstheme="majorHAnsi"/>
                                    </w:rPr>
                                    <w:t>behaviours</w:t>
                                  </w:r>
                                  <w:r w:rsidR="004B6C6C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that could 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>be seen as challenging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those with complex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mobility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3913E547" w14:textId="77777777" w:rsidR="00136BEA" w:rsidRDefault="00136BE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56B41" id="Text Box 16" o:spid="_x0000_s1028" type="#_x0000_t202" style="position:absolute;margin-left:-269.35pt;margin-top:19.5pt;width:255.5pt;height:235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" filled="f" stroked="f" strokeweight=".5pt">
                      <v:textbox>
                        <w:txbxContent>
                          <w:p w14:paraId="354039C1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5" w:name="_Hlk72934282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are we and what do we do?</w:t>
                            </w:r>
                          </w:p>
                          <w:bookmarkEnd w:id="5"/>
                          <w:p w14:paraId="138A8885" w14:textId="242A8193" w:rsidR="009F4666" w:rsidRPr="00E11870" w:rsidRDefault="00136BEA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As part of Adult Social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are, </w:t>
                            </w:r>
                            <w:r w:rsidR="00DB2531" w:rsidRPr="00E11870">
                              <w:rPr>
                                <w:rFonts w:ascii="Trebuchet MS" w:hAnsi="Trebuchet MS" w:cstheme="majorHAnsi"/>
                              </w:rPr>
                              <w:t xml:space="preserve">Day </w:t>
                            </w:r>
                            <w:r w:rsidR="00C86F43" w:rsidRPr="00E11870">
                              <w:rPr>
                                <w:rFonts w:ascii="Trebuchet MS" w:hAnsi="Trebuchet MS" w:cstheme="majorHAnsi"/>
                              </w:rPr>
                              <w:t>Service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provides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physical and cognitive stimulation through a range of activities Including Reminiscence, indoor bowls, arts &amp; crafts, cooking, chair- based exercises, trips out to local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 xml:space="preserve">places of interest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and many more. </w:t>
                            </w:r>
                          </w:p>
                          <w:p w14:paraId="29B362A8" w14:textId="7DB9E937" w:rsidR="0049252F" w:rsidRPr="00E11870" w:rsidRDefault="0049252F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Staff are trained in all aspect of care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 xml:space="preserve">and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supporting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>people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with their personal hygiene, medication, eating &amp; drinking</w:t>
                            </w:r>
                            <w:r w:rsidR="006E038B" w:rsidRPr="00E11870">
                              <w:rPr>
                                <w:rFonts w:ascii="Trebuchet MS" w:hAnsi="Trebuchet MS" w:cstheme="majorHAnsi"/>
                              </w:rPr>
                              <w:t xml:space="preserve">, </w:t>
                            </w:r>
                            <w:r w:rsidR="00E11790" w:rsidRPr="00E11870">
                              <w:rPr>
                                <w:rFonts w:ascii="Trebuchet MS" w:hAnsi="Trebuchet MS" w:cstheme="majorHAnsi"/>
                              </w:rPr>
                              <w:t>behaviours</w:t>
                            </w:r>
                            <w:r w:rsidR="004B6C6C" w:rsidRPr="00E11870">
                              <w:rPr>
                                <w:rFonts w:ascii="Trebuchet MS" w:hAnsi="Trebuchet MS" w:cstheme="majorHAnsi"/>
                              </w:rPr>
                              <w:t xml:space="preserve"> that could 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>be seen as challenging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those with complex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mobility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 xml:space="preserve"> needs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3913E547" w14:textId="77777777" w:rsidR="00136BEA" w:rsidRDefault="00136BEA"/>
                        </w:txbxContent>
                      </v:textbox>
                    </v:shape>
                  </w:pict>
                </mc:Fallback>
              </mc:AlternateContent>
            </w:r>
          </w:p>
          <w:p w14:paraId="7EC72F17" w14:textId="6C1BD714" w:rsidR="00130082" w:rsidRDefault="000B1F05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EA8B2E" wp14:editId="2064469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95885</wp:posOffset>
                      </wp:positionV>
                      <wp:extent cx="3200400" cy="489585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4895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62B81" w14:textId="77777777" w:rsidR="00C957DC" w:rsidRDefault="00E55DE4" w:rsidP="00C957DC">
                                  <w:pP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  <w:t>Fees</w:t>
                                  </w:r>
                                </w:p>
                                <w:p w14:paraId="40FFFB61" w14:textId="68FD9F27" w:rsidR="008F4633" w:rsidRDefault="008F4633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You will need to pay the full cost of attendance if your capital is more than £23,250 or you do not wish to have a financial assessment. </w:t>
                                  </w:r>
                                </w:p>
                                <w:p w14:paraId="653BBB02" w14:textId="091ED47F" w:rsidR="00C957DC" w:rsidRDefault="008F4633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If you pay the full cost for care arranged by the council, such as Day Services, there are two extra costs that also apply – a one-time set up fee and an ongoing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 xml:space="preserve">administration </w:t>
                                  </w: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>charge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.</w:t>
                                  </w:r>
                                </w:p>
                                <w:p w14:paraId="256C3E8D" w14:textId="3885FB01" w:rsidR="00C35B69" w:rsidRDefault="00C35B69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You are likely to contribute towards the cost of attendance if your capital is less than £23,250.</w:t>
                                  </w:r>
                                </w:p>
                                <w:p w14:paraId="1AFB1C0F" w14:textId="0BA9F6B6" w:rsidR="0053590B" w:rsidRPr="00C35B69" w:rsidRDefault="0053590B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Currently meals and transport (to and from home) charges are on top of the contribution you pay to attend the service.</w:t>
                                  </w:r>
                                </w:p>
                                <w:p w14:paraId="3F823243" w14:textId="55B1EA09" w:rsidR="00C957DC" w:rsidRDefault="00C957DC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C957DC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We will refer you for a financial assessment and you may be contacted for further information and will receive a letter once this is completed. </w:t>
                                  </w:r>
                                </w:p>
                                <w:p w14:paraId="3BB3D0A2" w14:textId="57D432EE" w:rsidR="000B1F05" w:rsidRPr="00C957DC" w:rsidRDefault="000B1F05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If you believe you may be eligible for support towards the cost of your </w:t>
                                  </w:r>
                                  <w:r w:rsidR="00E50408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care,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please </w:t>
                                  </w:r>
                                  <w:r w:rsidR="00DA0506" w:rsidRPr="00DA0506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review the ‘What you will need to pay booklet’ and contact health and Social Care Connect on 0345 6080191 for further support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</w:t>
                                  </w:r>
                                </w:p>
                                <w:p w14:paraId="78F7DFCD" w14:textId="4C7F4546" w:rsidR="0059286E" w:rsidRPr="009F4666" w:rsidRDefault="0059286E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A8B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9" type="#_x0000_t202" style="position:absolute;margin-left:9.15pt;margin-top:7.55pt;width:252pt;height:3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" fillcolor="white [3201]" stroked="f" strokeweight=".5pt">
                      <v:textbox>
                        <w:txbxContent>
                          <w:p w14:paraId="57162B81" w14:textId="77777777" w:rsidR="00C957DC" w:rsidRDefault="00E55DE4" w:rsidP="00C957DC">
                            <w:pP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  <w:t>Fees</w:t>
                            </w:r>
                          </w:p>
                          <w:p w14:paraId="40FFFB61" w14:textId="68FD9F27" w:rsidR="008F4633" w:rsidRDefault="008F4633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You will need to pay the full cost of attendance if your capital is more than £23,250 or you do not wish to have a financial assessment. </w:t>
                            </w:r>
                          </w:p>
                          <w:p w14:paraId="653BBB02" w14:textId="091ED47F" w:rsidR="00C957DC" w:rsidRDefault="008F4633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If you pay the full cost for care arranged by the council, such as Day Services, there are two extra costs that also apply – a one-time set up fee and an ongoing 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administration </w:t>
                            </w:r>
                            <w:r w:rsidRPr="008F4633">
                              <w:rPr>
                                <w:rFonts w:ascii="Trebuchet MS" w:hAnsi="Trebuchet MS"/>
                              </w:rPr>
                              <w:t>charge</w:t>
                            </w:r>
                            <w:r>
                              <w:rPr>
                                <w:rFonts w:ascii="Trebuchet MS" w:hAnsi="Trebuchet MS"/>
                              </w:rPr>
                              <w:t>.</w:t>
                            </w:r>
                          </w:p>
                          <w:p w14:paraId="256C3E8D" w14:textId="3885FB01" w:rsidR="00C35B69" w:rsidRDefault="00C35B69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You are likely to contribute towards the cost of attendance if your capital is less than £23,250.</w:t>
                            </w:r>
                          </w:p>
                          <w:p w14:paraId="1AFB1C0F" w14:textId="0BA9F6B6" w:rsidR="0053590B" w:rsidRPr="00C35B69" w:rsidRDefault="0053590B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Currently meals and transport (to and from home) charges are on top of the contribution you pay to attend the service.</w:t>
                            </w:r>
                          </w:p>
                          <w:p w14:paraId="3F823243" w14:textId="55B1EA09" w:rsidR="00C957DC" w:rsidRDefault="00C957DC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C957DC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We will refer you for a financial assessment and you may be contacted for further information and will receive a letter once this is completed. </w:t>
                            </w:r>
                          </w:p>
                          <w:p w14:paraId="3BB3D0A2" w14:textId="57D432EE" w:rsidR="000B1F05" w:rsidRPr="00C957DC" w:rsidRDefault="000B1F05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If you believe you may be eligible for support towards the cost of your </w:t>
                            </w:r>
                            <w:r w:rsidR="00E50408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care,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please </w:t>
                            </w:r>
                            <w:r w:rsidR="00DA0506" w:rsidRPr="00DA0506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review the ‘What you will need to pay booklet’ and contact health and Social Care Connect on 0345 6080191 for further support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</w:t>
                            </w:r>
                          </w:p>
                          <w:p w14:paraId="78F7DFCD" w14:textId="4C7F4546" w:rsidR="0059286E" w:rsidRPr="009F4666" w:rsidRDefault="0059286E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57DC">
              <w:rPr>
                <w:rFonts w:cs="Times New Roman"/>
                <w:noProof/>
                <w:color w:val="00B0F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ECEBD7" wp14:editId="408DA17F">
                      <wp:simplePos x="0" y="0"/>
                      <wp:positionH relativeFrom="column">
                        <wp:posOffset>3762375</wp:posOffset>
                      </wp:positionH>
                      <wp:positionV relativeFrom="paragraph">
                        <wp:posOffset>125095</wp:posOffset>
                      </wp:positionV>
                      <wp:extent cx="3021026" cy="2837539"/>
                      <wp:effectExtent l="0" t="0" r="27305" b="20320"/>
                      <wp:wrapNone/>
                      <wp:docPr id="30388790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1026" cy="2837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3"/>
                                </a:solidFill>
                              </a:ln>
                            </wps:spPr>
                            <wps:txbx>
                              <w:txbxContent>
                                <w:p w14:paraId="5DBB6253" w14:textId="4769E911" w:rsidR="00B545BD" w:rsidRDefault="00B545BD">
                                  <w:pPr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</w:t>
                                  </w:r>
                                  <w:r w:rsidR="00594B1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1EFBF4" wp14:editId="50B4A41E">
                                        <wp:extent cx="2758343" cy="2442281"/>
                                        <wp:effectExtent l="114300" t="57150" r="61595" b="129540"/>
                                        <wp:docPr id="68485145" name="Picture 4" descr="A group of women sitting at a table with paper plates and markers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485145" name="Picture 4" descr="A group of women sitting at a table with paper plates and markers&#10;&#10;AI-generated content may be incorrect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51330" cy="2524613"/>
                                                </a:xfrm>
                                                <a:prstGeom prst="roundRect">
                                                  <a:avLst>
                                                    <a:gd name="adj" fmla="val 16667"/>
                                                  </a:avLst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ffectLst>
                                                  <a:outerShdw blurRad="76200" dist="38100" dir="7800000" algn="tl" rotWithShape="0">
                                                    <a:srgbClr val="000000">
                                                      <a:alpha val="40000"/>
                                                    </a:srgbClr>
                                                  </a:outerShdw>
                                                </a:effectLst>
                                                <a:scene3d>
                                                  <a:camera prst="orthographicFront"/>
                                                  <a:lightRig rig="contrasting" dir="t">
                                                    <a:rot lat="0" lon="0" rev="4200000"/>
                                                  </a:lightRig>
                                                </a:scene3d>
                                                <a:sp3d prstMaterial="plastic">
                                                  <a:bevelT w="381000" h="114300" prst="relaxedInset"/>
                                                  <a:contourClr>
                                                    <a:srgbClr val="969696"/>
                                                  </a:contourClr>
                                                </a:sp3d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</w:t>
                                  </w:r>
                                </w:p>
                                <w:p w14:paraId="0C151867" w14:textId="017F0E42" w:rsidR="0060019F" w:rsidRDefault="00B545BD">
                                  <w:r>
                                    <w:rPr>
                                      <w:noProof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CEBD7" id="Text Box 3" o:spid="_x0000_s1030" type="#_x0000_t202" style="position:absolute;margin-left:296.25pt;margin-top:9.85pt;width:237.9pt;height:223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" fillcolor="white [3201]" strokecolor="#4ea6dc [3206]" strokeweight=".5pt">
                      <v:textbox>
                        <w:txbxContent>
                          <w:p w14:paraId="5DBB6253" w14:textId="4769E911" w:rsidR="00B545BD" w:rsidRDefault="00B545BD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594B1C">
                              <w:rPr>
                                <w:noProof/>
                              </w:rPr>
                              <w:drawing>
                                <wp:inline distT="0" distB="0" distL="0" distR="0" wp14:anchorId="451EFBF4" wp14:editId="50B4A41E">
                                  <wp:extent cx="2758343" cy="2442281"/>
                                  <wp:effectExtent l="114300" t="57150" r="61595" b="129540"/>
                                  <wp:docPr id="68485145" name="Picture 4" descr="A group of women sitting at a table with paper plates and marke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485145" name="Picture 4" descr="A group of women sitting at a table with paper plates and marker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1330" cy="2524613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</w:p>
                          <w:p w14:paraId="0C151867" w14:textId="017F0E42" w:rsidR="0060019F" w:rsidRDefault="00B545BD"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019F">
              <w:rPr>
                <w:noProof/>
              </w:rPr>
              <w:t xml:space="preserve">                                                                   </w:t>
            </w:r>
          </w:p>
          <w:p w14:paraId="06FF74A7" w14:textId="7ADE2B80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4C9E0EA" w14:textId="035B765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620CDC5" w14:textId="51A9BFB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E1F3AAA" w14:textId="41E4F0BA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4A01C55" w14:textId="39D6931B" w:rsidR="00E345DA" w:rsidRDefault="00711692" w:rsidP="00E345DA">
            <w:r>
              <w:rPr>
                <w:noProof/>
              </w:rPr>
              <w:t xml:space="preserve">               </w:t>
            </w:r>
          </w:p>
          <w:p w14:paraId="3B888B8F" w14:textId="5835E641" w:rsidR="001A7E88" w:rsidRDefault="00C16451" w:rsidP="00E345DA">
            <w:pPr>
              <w:rPr>
                <w:noProof/>
              </w:rPr>
            </w:pPr>
            <w:r>
              <w:rPr>
                <w:noProof/>
              </w:rPr>
              <w:t xml:space="preserve">                </w:t>
            </w:r>
          </w:p>
          <w:p w14:paraId="163ABA6C" w14:textId="5A15069B" w:rsidR="00E345DA" w:rsidRDefault="001A7E88" w:rsidP="00E345DA">
            <w:r>
              <w:rPr>
                <w:noProof/>
              </w:rPr>
              <w:t xml:space="preserve">                 </w:t>
            </w:r>
          </w:p>
          <w:p w14:paraId="14D89B0B" w14:textId="048724E3" w:rsidR="00E345DA" w:rsidRDefault="00E345DA" w:rsidP="003F1814">
            <w:pPr>
              <w:jc w:val="center"/>
            </w:pPr>
          </w:p>
          <w:p w14:paraId="7F8D2A4C" w14:textId="551738FB" w:rsidR="00E345DA" w:rsidRDefault="00E345DA" w:rsidP="003F1814">
            <w:pPr>
              <w:jc w:val="center"/>
            </w:pPr>
          </w:p>
          <w:p w14:paraId="24D7927B" w14:textId="41A03DF3" w:rsidR="004E7009" w:rsidRDefault="004E7009" w:rsidP="003F1814">
            <w:pPr>
              <w:jc w:val="center"/>
            </w:pPr>
          </w:p>
        </w:tc>
        <w:tc>
          <w:tcPr>
            <w:tcW w:w="5610" w:type="dxa"/>
          </w:tcPr>
          <w:p w14:paraId="4CF251E5" w14:textId="3224FFD4" w:rsidR="00E632C6" w:rsidRDefault="00BC1D9F">
            <w:pPr>
              <w:rPr>
                <w:noProof/>
              </w:rPr>
            </w:pPr>
            <w:r>
              <w:rPr>
                <w:noProof/>
              </w:rPr>
              <w:lastRenderedPageBreak/>
              <w:t xml:space="preserve">           </w:t>
            </w:r>
          </w:p>
          <w:p w14:paraId="50774201" w14:textId="260E3D49" w:rsidR="00BC1D9F" w:rsidRDefault="00BC1D9F">
            <w:pPr>
              <w:rPr>
                <w:noProof/>
              </w:rPr>
            </w:pPr>
          </w:p>
          <w:p w14:paraId="2819A6C3" w14:textId="65928FC6" w:rsidR="00E632C6" w:rsidRPr="00CA57A5" w:rsidRDefault="00BC1D9F">
            <w:pPr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</w:t>
            </w:r>
            <w:r w:rsidR="00604E17">
              <w:rPr>
                <w:noProof/>
                <w:color w:val="00B0F0"/>
              </w:rPr>
              <w:drawing>
                <wp:inline distT="0" distB="0" distL="0" distR="0" wp14:anchorId="42A29551" wp14:editId="72471DF6">
                  <wp:extent cx="1266825" cy="9239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14:paraId="54F52269" w14:textId="40A5DCDA" w:rsidR="009A136A" w:rsidRPr="007820C1" w:rsidRDefault="004F5637" w:rsidP="00604E17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Milton Grange</w:t>
            </w:r>
          </w:p>
          <w:p w14:paraId="5A66F12B" w14:textId="00535BDC" w:rsidR="007820C1" w:rsidRDefault="00CA57A5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 w:rsidRPr="007820C1"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Day</w:t>
            </w:r>
          </w:p>
          <w:p w14:paraId="4A3DE338" w14:textId="3C30E403" w:rsid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Service</w:t>
            </w:r>
          </w:p>
          <w:p w14:paraId="6B7F00A7" w14:textId="4493D0B5" w:rsidR="007820C1" w:rsidRDefault="007820C1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</w:p>
          <w:p w14:paraId="43241297" w14:textId="1867F697" w:rsidR="007820C1" w:rsidRDefault="007E44E2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  <w:r w:rsidRPr="001F442B">
              <w:rPr>
                <w:rFonts w:ascii="Trebuchet MS" w:hAnsi="Trebuchet MS"/>
                <w:sz w:val="28"/>
                <w:szCs w:val="28"/>
              </w:rPr>
              <w:object w:dxaOrig="9599" w:dyaOrig="6376" w14:anchorId="477800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9pt;height:145.5pt" o:ole="">
                  <v:imagedata r:id="rId15" o:title=""/>
                </v:shape>
                <o:OLEObject Type="Embed" ProgID="MSPhotoEd.3" ShapeID="_x0000_i1025" DrawAspect="Content" ObjectID="_1843907605" r:id="rId16"/>
              </w:object>
            </w:r>
          </w:p>
          <w:p w14:paraId="2D4F9D8F" w14:textId="6AC68B3D" w:rsidR="007820C1" w:rsidRP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</w:p>
          <w:p w14:paraId="07D7F7FD" w14:textId="533F2A90" w:rsidR="007820C1" w:rsidRDefault="007820C1">
            <w:pPr>
              <w:rPr>
                <w:noProof/>
                <w:color w:val="00B0F0"/>
              </w:rPr>
            </w:pPr>
          </w:p>
          <w:p w14:paraId="611D9221" w14:textId="7E8BAB0B" w:rsidR="007820C1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  </w:t>
            </w:r>
          </w:p>
          <w:p w14:paraId="7D1B4063" w14:textId="69713AD7" w:rsidR="004E7009" w:rsidRPr="00B02827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</w:t>
            </w:r>
          </w:p>
        </w:tc>
      </w:tr>
    </w:tbl>
    <w:p w14:paraId="4EAC4876" w14:textId="7BE08ED7" w:rsidR="00B0161A" w:rsidRDefault="00B0161A" w:rsidP="00CA57A5">
      <w:pPr>
        <w:tabs>
          <w:tab w:val="left" w:pos="1195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136BEA" w14:paraId="30C58B5C" w14:textId="77777777" w:rsidTr="00FD094B">
        <w:tc>
          <w:tcPr>
            <w:tcW w:w="5609" w:type="dxa"/>
          </w:tcPr>
          <w:p w14:paraId="0424C5A8" w14:textId="1E5E7FE0" w:rsidR="00136BEA" w:rsidRDefault="00136BEA" w:rsidP="00136BEA"/>
          <w:p w14:paraId="75DA57C5" w14:textId="4AD2C955" w:rsidR="00136BEA" w:rsidRDefault="00136BEA" w:rsidP="00136BEA"/>
          <w:p w14:paraId="6BE1A473" w14:textId="142AFFB7" w:rsidR="00136BEA" w:rsidRDefault="00136BEA" w:rsidP="00136BEA"/>
          <w:p w14:paraId="1395F6E7" w14:textId="3F5E3EC7" w:rsidR="00136BEA" w:rsidRDefault="00136BEA" w:rsidP="00136BEA"/>
          <w:p w14:paraId="2455145B" w14:textId="113405B6" w:rsidR="00136BEA" w:rsidRDefault="00B16D8B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9FE39D9" wp14:editId="303EE195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2564130</wp:posOffset>
                      </wp:positionV>
                      <wp:extent cx="2949906" cy="108585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9906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D8149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3" w:name="_Hlk72938423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The Team</w:t>
                                  </w:r>
                                </w:p>
                                <w:bookmarkEnd w:id="3"/>
                                <w:p w14:paraId="135590C2" w14:textId="4958E8DA" w:rsidR="0049252F" w:rsidRPr="00E11870" w:rsidRDefault="0049252F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day service team is made up </w:t>
                                  </w:r>
                                  <w:r w:rsidR="004004E7" w:rsidRPr="00E11870">
                                    <w:rPr>
                                      <w:rFonts w:ascii="Trebuchet MS" w:hAnsi="Trebuchet MS" w:cstheme="majorHAnsi"/>
                                    </w:rPr>
                                    <w:t>of highly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skilled support workers, senior support workers and a management team.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E39D9" id="Text Box 17" o:spid="_x0000_s1031" type="#_x0000_t202" style="position:absolute;margin-left:29.1pt;margin-top:201.9pt;width:232.3pt;height:85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" filled="f" stroked="f" strokeweight=".5pt">
                      <v:textbox>
                        <w:txbxContent>
                          <w:p w14:paraId="771D8149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7" w:name="_Hlk72938423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The Team</w:t>
                            </w:r>
                          </w:p>
                          <w:bookmarkEnd w:id="7"/>
                          <w:p w14:paraId="135590C2" w14:textId="4958E8DA" w:rsidR="0049252F" w:rsidRPr="00E11870" w:rsidRDefault="0049252F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day service team is made up </w:t>
                            </w:r>
                            <w:r w:rsidR="004004E7" w:rsidRPr="00E11870">
                              <w:rPr>
                                <w:rFonts w:ascii="Trebuchet MS" w:hAnsi="Trebuchet MS" w:cstheme="majorHAnsi"/>
                              </w:rPr>
                              <w:t>of highly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skilled support workers, senior support workers and a management team.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3F09">
              <w:rPr>
                <w:noProof/>
              </w:rPr>
              <w:t xml:space="preserve">                     </w:t>
            </w:r>
            <w:r w:rsidR="008E3F09">
              <w:rPr>
                <w:noProof/>
              </w:rPr>
              <w:drawing>
                <wp:inline distT="0" distB="0" distL="0" distR="0" wp14:anchorId="72C6D8F3" wp14:editId="00FC2BAB">
                  <wp:extent cx="1752623" cy="2424825"/>
                  <wp:effectExtent l="190500" t="190500" r="190500" b="185420"/>
                  <wp:docPr id="947796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410" cy="250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E3F09">
              <w:rPr>
                <w:noProof/>
              </w:rPr>
              <w:t xml:space="preserve">              </w:t>
            </w:r>
          </w:p>
          <w:p w14:paraId="202C7E41" w14:textId="6A20A9EE" w:rsidR="00136BEA" w:rsidRDefault="00136BEA" w:rsidP="00136BEA"/>
          <w:p w14:paraId="65203CF5" w14:textId="25642463" w:rsidR="00136BEA" w:rsidRDefault="00136BEA" w:rsidP="00136BEA"/>
          <w:p w14:paraId="4FB64A4B" w14:textId="01BB8A0E" w:rsidR="00136BEA" w:rsidRDefault="00136BEA" w:rsidP="00136BEA"/>
          <w:p w14:paraId="67EE07CC" w14:textId="3D5956E0" w:rsidR="00136BEA" w:rsidRDefault="00136BEA" w:rsidP="00136BEA"/>
          <w:p w14:paraId="2CB9858A" w14:textId="2FC3D2EC" w:rsidR="00136BEA" w:rsidRDefault="00136BEA" w:rsidP="00136BEA"/>
        </w:tc>
        <w:tc>
          <w:tcPr>
            <w:tcW w:w="5609" w:type="dxa"/>
          </w:tcPr>
          <w:p w14:paraId="6444D380" w14:textId="77F77A4D" w:rsidR="00136BEA" w:rsidRDefault="000B1F05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7FE368" wp14:editId="3EE00CF1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2369820</wp:posOffset>
                      </wp:positionV>
                      <wp:extent cx="3107055" cy="1936750"/>
                      <wp:effectExtent l="0" t="0" r="0" b="635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7055" cy="193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7E250" w14:textId="5A5E5B2A" w:rsidR="00C86F43" w:rsidRDefault="000B1F05" w:rsidP="00281CF7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How to access the service:</w:t>
                                  </w:r>
                                </w:p>
                                <w:p w14:paraId="5F9C3AD3" w14:textId="0789906A" w:rsidR="000B1F05" w:rsidRPr="000B1F05" w:rsidRDefault="000B1F05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For further information or to book a free taster session please call or email us</w:t>
                                  </w:r>
                                </w:p>
                                <w:p w14:paraId="48D49C56" w14:textId="04D6B0CB" w:rsidR="00E437EC" w:rsidRDefault="0059286E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B1F05"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Or contact Heath and social care connect on 03456 080 191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E368" id="Text Box 29" o:spid="_x0000_s1032" type="#_x0000_t202" style="position:absolute;margin-left:12.65pt;margin-top:186.6pt;width:244.65pt;height:1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" fillcolor="#f2f2f2 [3052]" stroked="f" strokeweight=".5pt">
                      <v:textbox>
                        <w:txbxContent>
                          <w:p w14:paraId="10E7E250" w14:textId="5A5E5B2A" w:rsidR="00C86F43" w:rsidRDefault="000B1F05" w:rsidP="00281CF7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How to access the service:</w:t>
                            </w:r>
                          </w:p>
                          <w:p w14:paraId="5F9C3AD3" w14:textId="0789906A" w:rsidR="000B1F05" w:rsidRPr="000B1F05" w:rsidRDefault="000B1F05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/>
                              </w:rPr>
                              <w:t>For further information or to book a free taster session please call or email us</w:t>
                            </w:r>
                          </w:p>
                          <w:p w14:paraId="48D49C56" w14:textId="04D6B0CB" w:rsidR="00E437EC" w:rsidRDefault="0059286E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B1F05"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Or contact Heath and social care connect on 03456 080 191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10" w:type="dxa"/>
          </w:tcPr>
          <w:p w14:paraId="3F72C392" w14:textId="113F4525" w:rsidR="00136BEA" w:rsidRDefault="006F24F7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459E9CB" wp14:editId="35B318B4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511175</wp:posOffset>
                      </wp:positionV>
                      <wp:extent cx="3155950" cy="3892550"/>
                      <wp:effectExtent l="0" t="0" r="635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5950" cy="389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E44826" w14:textId="2DCF7EB4" w:rsidR="00AE6315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4" w:name="_Hlk72937605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We can offer:</w:t>
                                  </w:r>
                                </w:p>
                                <w:bookmarkEnd w:id="4"/>
                                <w:p w14:paraId="1A4C7731" w14:textId="07069856" w:rsidR="00AE6315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safe and friendly environment </w:t>
                                  </w:r>
                                </w:p>
                                <w:p w14:paraId="230ED95C" w14:textId="2D67484B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Support and advi</w:t>
                                  </w:r>
                                  <w:r w:rsidR="002600AA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e for carers and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families.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15E7E4C2" w14:textId="3B976C66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support mechanism for carers that prevents early admission into long term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61B12340" w14:textId="59854683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Social,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49252F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mental stimulation through a range of activities </w:t>
                                  </w:r>
                                </w:p>
                                <w:p w14:paraId="5F2676A2" w14:textId="38E4E37E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Nutritious, </w:t>
                                  </w:r>
                                  <w:r w:rsidR="000D12A9" w:rsidRPr="00E11870">
                                    <w:rPr>
                                      <w:rFonts w:ascii="Trebuchet MS" w:hAnsi="Trebuchet MS" w:cstheme="majorHAnsi"/>
                                    </w:rPr>
                                    <w:t>healthy,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delicious meals </w:t>
                                  </w:r>
                                </w:p>
                                <w:p w14:paraId="0403F5F2" w14:textId="50A731A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Safe travel to and from the day service via our </w:t>
                                  </w:r>
                                  <w:r w:rsidR="008422E2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range of accessible </w:t>
                                  </w:r>
                                  <w:r w:rsidR="00FD7157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vehicles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>for people who are eligible.</w:t>
                                  </w:r>
                                </w:p>
                                <w:p w14:paraId="05B7EC40" w14:textId="61E4833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 allocated key worker to support </w:t>
                                  </w:r>
                                  <w:r w:rsidR="008B5EAD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people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during their visits and hold regular reviews with carers/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family.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9E9CB" id="Text Box 24" o:spid="_x0000_s1033" type="#_x0000_t202" style="position:absolute;margin-left:10.7pt;margin-top:40.25pt;width:248.5pt;height:30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" fillcolor="white [3201]" stroked="f" strokeweight=".5pt">
                      <v:textbox>
                        <w:txbxContent>
                          <w:p w14:paraId="24E44826" w14:textId="2DCF7EB4" w:rsidR="00AE6315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9" w:name="_Hlk72937605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We can offer:</w:t>
                            </w:r>
                          </w:p>
                          <w:bookmarkEnd w:id="9"/>
                          <w:p w14:paraId="1A4C7731" w14:textId="07069856" w:rsidR="00AE6315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safe and friendly environment </w:t>
                            </w:r>
                          </w:p>
                          <w:p w14:paraId="230ED95C" w14:textId="2D67484B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Support and advi</w:t>
                            </w:r>
                            <w:r w:rsidR="002600AA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e for carers and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families.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15E7E4C2" w14:textId="3B976C66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support mechanism for carers that prevents early admission into long term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61B12340" w14:textId="59854683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Social,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physical,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49252F" w:rsidRPr="00E11870">
                              <w:rPr>
                                <w:rFonts w:ascii="Trebuchet MS" w:hAnsi="Trebuchet MS" w:cstheme="majorHAnsi"/>
                              </w:rPr>
                              <w:t xml:space="preserve">mental stimulation through a range of activities </w:t>
                            </w:r>
                          </w:p>
                          <w:p w14:paraId="5F2676A2" w14:textId="38E4E37E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Nutritious, </w:t>
                            </w:r>
                            <w:r w:rsidR="000D12A9" w:rsidRPr="00E11870">
                              <w:rPr>
                                <w:rFonts w:ascii="Trebuchet MS" w:hAnsi="Trebuchet MS" w:cstheme="majorHAnsi"/>
                              </w:rPr>
                              <w:t>healthy,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delicious meals </w:t>
                            </w:r>
                          </w:p>
                          <w:p w14:paraId="0403F5F2" w14:textId="50A731A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Safe travel to and from the day service via our </w:t>
                            </w:r>
                            <w:r w:rsidR="008422E2" w:rsidRPr="00E11870">
                              <w:rPr>
                                <w:rFonts w:ascii="Trebuchet MS" w:hAnsi="Trebuchet MS" w:cstheme="majorHAnsi"/>
                              </w:rPr>
                              <w:t xml:space="preserve">range of accessible </w:t>
                            </w:r>
                            <w:r w:rsidR="00FD7157" w:rsidRPr="00E11870">
                              <w:rPr>
                                <w:rFonts w:ascii="Trebuchet MS" w:hAnsi="Trebuchet MS" w:cstheme="majorHAnsi"/>
                              </w:rPr>
                              <w:t xml:space="preserve">vehicles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>for people who are eligible.</w:t>
                            </w:r>
                          </w:p>
                          <w:p w14:paraId="05B7EC40" w14:textId="61E4833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An allocated key worker to support </w:t>
                            </w:r>
                            <w:r w:rsidR="008B5EAD" w:rsidRPr="00E11870">
                              <w:rPr>
                                <w:rFonts w:ascii="Trebuchet MS" w:hAnsi="Trebuchet MS" w:cstheme="majorHAnsi"/>
                              </w:rPr>
                              <w:t xml:space="preserve">people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during their visits and hold regular reviews with carers/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family.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A4B8A48" w14:textId="274E493E" w:rsidR="00136BEA" w:rsidRPr="00345B36" w:rsidRDefault="00136BEA" w:rsidP="00FD094B">
      <w:pPr>
        <w:rPr>
          <w:sz w:val="12"/>
          <w:szCs w:val="12"/>
        </w:rPr>
      </w:pPr>
    </w:p>
    <w:sectPr w:rsidR="00136BEA" w:rsidRPr="00345B36" w:rsidSect="004E7009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89A"/>
    <w:multiLevelType w:val="hybridMultilevel"/>
    <w:tmpl w:val="379853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3AE8"/>
    <w:multiLevelType w:val="hybridMultilevel"/>
    <w:tmpl w:val="2BD059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076"/>
    <w:multiLevelType w:val="hybridMultilevel"/>
    <w:tmpl w:val="3FDA0E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33101"/>
    <w:multiLevelType w:val="hybridMultilevel"/>
    <w:tmpl w:val="5B2891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E13B3"/>
    <w:multiLevelType w:val="hybridMultilevel"/>
    <w:tmpl w:val="C4A0D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97D2E"/>
    <w:multiLevelType w:val="hybridMultilevel"/>
    <w:tmpl w:val="21948F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3D200D"/>
    <w:multiLevelType w:val="hybridMultilevel"/>
    <w:tmpl w:val="909295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2195C"/>
    <w:multiLevelType w:val="hybridMultilevel"/>
    <w:tmpl w:val="4B4E5E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2A1785"/>
    <w:multiLevelType w:val="hybridMultilevel"/>
    <w:tmpl w:val="32FC64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4520E"/>
    <w:multiLevelType w:val="hybridMultilevel"/>
    <w:tmpl w:val="E6E4416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37A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3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3C7B1C">
      <w:start w:val="1"/>
      <w:numFmt w:val="bullet"/>
      <w:pStyle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D754C"/>
    <w:multiLevelType w:val="hybridMultilevel"/>
    <w:tmpl w:val="F2A2C5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3E07"/>
    <w:multiLevelType w:val="hybridMultilevel"/>
    <w:tmpl w:val="85D0F33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873532">
    <w:abstractNumId w:val="1"/>
  </w:num>
  <w:num w:numId="2" w16cid:durableId="1864394814">
    <w:abstractNumId w:val="7"/>
  </w:num>
  <w:num w:numId="3" w16cid:durableId="1306470674">
    <w:abstractNumId w:val="5"/>
  </w:num>
  <w:num w:numId="4" w16cid:durableId="278682862">
    <w:abstractNumId w:val="11"/>
  </w:num>
  <w:num w:numId="5" w16cid:durableId="5597415">
    <w:abstractNumId w:val="0"/>
  </w:num>
  <w:num w:numId="6" w16cid:durableId="48307104">
    <w:abstractNumId w:val="6"/>
  </w:num>
  <w:num w:numId="7" w16cid:durableId="2093235915">
    <w:abstractNumId w:val="4"/>
  </w:num>
  <w:num w:numId="8" w16cid:durableId="2120908700">
    <w:abstractNumId w:val="10"/>
  </w:num>
  <w:num w:numId="9" w16cid:durableId="244994296">
    <w:abstractNumId w:val="3"/>
  </w:num>
  <w:num w:numId="10" w16cid:durableId="1383553070">
    <w:abstractNumId w:val="2"/>
  </w:num>
  <w:num w:numId="11" w16cid:durableId="779640353">
    <w:abstractNumId w:val="8"/>
  </w:num>
  <w:num w:numId="12" w16cid:durableId="999967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31"/>
    <w:rsid w:val="000A1D02"/>
    <w:rsid w:val="000A76AD"/>
    <w:rsid w:val="000B1F05"/>
    <w:rsid w:val="000D12A9"/>
    <w:rsid w:val="000E096F"/>
    <w:rsid w:val="000F34EF"/>
    <w:rsid w:val="000F7267"/>
    <w:rsid w:val="0010500F"/>
    <w:rsid w:val="00130082"/>
    <w:rsid w:val="00136BEA"/>
    <w:rsid w:val="0014472E"/>
    <w:rsid w:val="00144E0C"/>
    <w:rsid w:val="00144F5E"/>
    <w:rsid w:val="0019099E"/>
    <w:rsid w:val="00190ECA"/>
    <w:rsid w:val="001A7E88"/>
    <w:rsid w:val="001B1FBC"/>
    <w:rsid w:val="001F0807"/>
    <w:rsid w:val="00220841"/>
    <w:rsid w:val="00223053"/>
    <w:rsid w:val="002600AA"/>
    <w:rsid w:val="00260209"/>
    <w:rsid w:val="002621F4"/>
    <w:rsid w:val="002672B9"/>
    <w:rsid w:val="00281CF7"/>
    <w:rsid w:val="002C1EC8"/>
    <w:rsid w:val="002D0F30"/>
    <w:rsid w:val="00314C69"/>
    <w:rsid w:val="00340CC2"/>
    <w:rsid w:val="00345B36"/>
    <w:rsid w:val="00345CF5"/>
    <w:rsid w:val="003756D9"/>
    <w:rsid w:val="00381D94"/>
    <w:rsid w:val="0039355F"/>
    <w:rsid w:val="003A786E"/>
    <w:rsid w:val="003D6F81"/>
    <w:rsid w:val="003F0F30"/>
    <w:rsid w:val="003F1814"/>
    <w:rsid w:val="004004E7"/>
    <w:rsid w:val="00407FF6"/>
    <w:rsid w:val="00426116"/>
    <w:rsid w:val="0044457C"/>
    <w:rsid w:val="004719DA"/>
    <w:rsid w:val="0049252F"/>
    <w:rsid w:val="004A4F73"/>
    <w:rsid w:val="004B6C6C"/>
    <w:rsid w:val="004E2048"/>
    <w:rsid w:val="004E7009"/>
    <w:rsid w:val="004F5637"/>
    <w:rsid w:val="00501B14"/>
    <w:rsid w:val="005028F1"/>
    <w:rsid w:val="00504BF0"/>
    <w:rsid w:val="0053590B"/>
    <w:rsid w:val="00543675"/>
    <w:rsid w:val="0056043E"/>
    <w:rsid w:val="00562B9F"/>
    <w:rsid w:val="00573581"/>
    <w:rsid w:val="0059286E"/>
    <w:rsid w:val="00594B1C"/>
    <w:rsid w:val="005972BC"/>
    <w:rsid w:val="005B40C0"/>
    <w:rsid w:val="005B7920"/>
    <w:rsid w:val="005D0B2D"/>
    <w:rsid w:val="005F438E"/>
    <w:rsid w:val="0060019F"/>
    <w:rsid w:val="00602A9C"/>
    <w:rsid w:val="00604E17"/>
    <w:rsid w:val="006237F3"/>
    <w:rsid w:val="00685138"/>
    <w:rsid w:val="006D1C00"/>
    <w:rsid w:val="006E038B"/>
    <w:rsid w:val="006F24F7"/>
    <w:rsid w:val="00711692"/>
    <w:rsid w:val="00727EC2"/>
    <w:rsid w:val="00737413"/>
    <w:rsid w:val="007567F2"/>
    <w:rsid w:val="00763192"/>
    <w:rsid w:val="007647A9"/>
    <w:rsid w:val="007820C1"/>
    <w:rsid w:val="007A090F"/>
    <w:rsid w:val="007B2C43"/>
    <w:rsid w:val="007B3E32"/>
    <w:rsid w:val="007E44E2"/>
    <w:rsid w:val="007E67E6"/>
    <w:rsid w:val="00800C28"/>
    <w:rsid w:val="00811651"/>
    <w:rsid w:val="00827AB9"/>
    <w:rsid w:val="008306A0"/>
    <w:rsid w:val="008422E2"/>
    <w:rsid w:val="00844C12"/>
    <w:rsid w:val="008536FD"/>
    <w:rsid w:val="0086409A"/>
    <w:rsid w:val="00881919"/>
    <w:rsid w:val="008A4F88"/>
    <w:rsid w:val="008B3289"/>
    <w:rsid w:val="008B50FB"/>
    <w:rsid w:val="008B5EAD"/>
    <w:rsid w:val="008E34D0"/>
    <w:rsid w:val="008E3F09"/>
    <w:rsid w:val="008F4633"/>
    <w:rsid w:val="00914031"/>
    <w:rsid w:val="00927B2D"/>
    <w:rsid w:val="00932193"/>
    <w:rsid w:val="009535BB"/>
    <w:rsid w:val="00985372"/>
    <w:rsid w:val="0099425C"/>
    <w:rsid w:val="009A136A"/>
    <w:rsid w:val="009B15D3"/>
    <w:rsid w:val="009B40BA"/>
    <w:rsid w:val="009C2322"/>
    <w:rsid w:val="009E0EF7"/>
    <w:rsid w:val="009E509F"/>
    <w:rsid w:val="009F4666"/>
    <w:rsid w:val="00A05A48"/>
    <w:rsid w:val="00AB0C31"/>
    <w:rsid w:val="00AC18E3"/>
    <w:rsid w:val="00AE6315"/>
    <w:rsid w:val="00B0161A"/>
    <w:rsid w:val="00B02827"/>
    <w:rsid w:val="00B11365"/>
    <w:rsid w:val="00B16D8B"/>
    <w:rsid w:val="00B23BA9"/>
    <w:rsid w:val="00B245A7"/>
    <w:rsid w:val="00B545BD"/>
    <w:rsid w:val="00B6332C"/>
    <w:rsid w:val="00B651B8"/>
    <w:rsid w:val="00B7372F"/>
    <w:rsid w:val="00BC1D9F"/>
    <w:rsid w:val="00C1549A"/>
    <w:rsid w:val="00C16451"/>
    <w:rsid w:val="00C268D8"/>
    <w:rsid w:val="00C35B69"/>
    <w:rsid w:val="00C4417C"/>
    <w:rsid w:val="00C62B57"/>
    <w:rsid w:val="00C81A11"/>
    <w:rsid w:val="00C86F43"/>
    <w:rsid w:val="00C957DC"/>
    <w:rsid w:val="00CA121A"/>
    <w:rsid w:val="00CA26E6"/>
    <w:rsid w:val="00CA57A5"/>
    <w:rsid w:val="00CF1413"/>
    <w:rsid w:val="00CF6790"/>
    <w:rsid w:val="00D007C5"/>
    <w:rsid w:val="00D34BF7"/>
    <w:rsid w:val="00D43166"/>
    <w:rsid w:val="00D432C0"/>
    <w:rsid w:val="00D837D8"/>
    <w:rsid w:val="00D902C4"/>
    <w:rsid w:val="00DA0506"/>
    <w:rsid w:val="00DA4C7C"/>
    <w:rsid w:val="00DB2531"/>
    <w:rsid w:val="00DC158F"/>
    <w:rsid w:val="00DF136C"/>
    <w:rsid w:val="00E105D3"/>
    <w:rsid w:val="00E11790"/>
    <w:rsid w:val="00E11870"/>
    <w:rsid w:val="00E31B31"/>
    <w:rsid w:val="00E345DA"/>
    <w:rsid w:val="00E437EC"/>
    <w:rsid w:val="00E50408"/>
    <w:rsid w:val="00E55DE4"/>
    <w:rsid w:val="00E632C6"/>
    <w:rsid w:val="00EB485E"/>
    <w:rsid w:val="00EE5351"/>
    <w:rsid w:val="00F31C12"/>
    <w:rsid w:val="00F72231"/>
    <w:rsid w:val="00F75027"/>
    <w:rsid w:val="00FA7E99"/>
    <w:rsid w:val="00FD094B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810A"/>
  <w15:chartTrackingRefBased/>
  <w15:docId w15:val="{8D302BBA-4568-4A56-83B2-AA04E8D5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B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8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8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28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36BEA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E6315"/>
    <w:pPr>
      <w:ind w:left="720"/>
      <w:contextualSpacing/>
    </w:pPr>
    <w:rPr>
      <w:rFonts w:ascii="Arial" w:hAnsi="Arial"/>
    </w:rPr>
  </w:style>
  <w:style w:type="paragraph" w:styleId="NoSpacing">
    <w:name w:val="No Spacing"/>
    <w:uiPriority w:val="1"/>
    <w:qFormat/>
    <w:rsid w:val="0059286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9286E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286E"/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9286E"/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styleId="Strong">
    <w:name w:val="Strong"/>
    <w:basedOn w:val="DefaultParagraphFont"/>
    <w:uiPriority w:val="22"/>
    <w:qFormat/>
    <w:rsid w:val="0059286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1692"/>
    <w:rPr>
      <w:color w:val="0563C1"/>
      <w:u w:val="single"/>
    </w:rPr>
  </w:style>
  <w:style w:type="paragraph" w:customStyle="1" w:styleId="Bullet">
    <w:name w:val="Bullet"/>
    <w:basedOn w:val="Normal"/>
    <w:next w:val="Normal"/>
    <w:qFormat/>
    <w:rsid w:val="00C35B69"/>
    <w:pPr>
      <w:numPr>
        <w:ilvl w:val="3"/>
        <w:numId w:val="12"/>
      </w:numPr>
      <w:tabs>
        <w:tab w:val="clear" w:pos="2880"/>
        <w:tab w:val="left" w:pos="993"/>
      </w:tabs>
      <w:spacing w:before="240" w:after="0" w:line="264" w:lineRule="auto"/>
      <w:ind w:left="568" w:hanging="284"/>
    </w:pPr>
    <w:rPr>
      <w:rFonts w:ascii="Trebuchet MS" w:eastAsia="Calibri" w:hAnsi="Trebuchet MS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4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0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91f71b9-b64f-4844-8bf8-0e85b55a74e6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EA7458C6B3B47859B55D5CBF5BC23" ma:contentTypeVersion="2" ma:contentTypeDescription="Create a new document." ma:contentTypeScope="" ma:versionID="8b5b5972e658fb2e153684e4d8d2484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103428eb7bb3418f46a05c43920b5a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941F81-73B7-4E53-8161-C054D9773ED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5714422-164A-4B17-9D9B-EB76CF9304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38A7D0-DE95-4D8F-AD59-B503C6206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DBBAC4-1864-417D-8C6D-65F0F7AE61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9B7268D-43DB-40A3-9CA3-6225A22CF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Bliss</dc:creator>
  <cp:keywords/>
  <dc:description/>
  <cp:lastModifiedBy>Katherine Butler-Noll</cp:lastModifiedBy>
  <cp:revision>2</cp:revision>
  <cp:lastPrinted>2026-04-16T12:57:00Z</cp:lastPrinted>
  <dcterms:created xsi:type="dcterms:W3CDTF">2026-06-25T14:47:00Z</dcterms:created>
  <dcterms:modified xsi:type="dcterms:W3CDTF">2026-06-25T14:47:00Z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0x010100C6BEA7458C6B3B47859B55D5CBF5BC23</vt:lpwstr>
  </property>
  <property fmtid="{D5CDD505-2E9C-101B-9397-08002B2CF9AE}" pid="3" name="IsMyDocuments">
    <vt:bool>true</vt:bool>
  </property>
</Properties>
</file>